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3A" w:rsidRPr="007D44EE" w:rsidRDefault="00BF713A" w:rsidP="00BF713A">
      <w:pPr>
        <w:jc w:val="center"/>
        <w:rPr>
          <w:rFonts w:ascii="Arial" w:hAnsi="Arial" w:cs="Arial"/>
        </w:rPr>
      </w:pPr>
      <w:r w:rsidRPr="007D44EE">
        <w:rPr>
          <w:rFonts w:ascii="Arial" w:hAnsi="Arial" w:cs="Arial"/>
          <w:b/>
        </w:rPr>
        <w:t xml:space="preserve">  </w:t>
      </w:r>
      <w:r w:rsidRPr="007D44EE">
        <w:rPr>
          <w:rFonts w:ascii="Arial" w:hAnsi="Arial" w:cs="Arial"/>
          <w:color w:val="003366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4EE">
        <w:rPr>
          <w:rFonts w:ascii="Arial" w:hAnsi="Arial" w:cs="Arial"/>
        </w:rPr>
        <w:t xml:space="preserve">  </w:t>
      </w:r>
    </w:p>
    <w:p w:rsidR="00BF713A" w:rsidRPr="007D44EE" w:rsidRDefault="00BF713A" w:rsidP="00BF713A">
      <w:pPr>
        <w:jc w:val="center"/>
        <w:rPr>
          <w:rFonts w:ascii="Arial" w:hAnsi="Arial" w:cs="Arial"/>
          <w:b/>
          <w:caps/>
          <w:color w:val="003366"/>
        </w:rPr>
      </w:pPr>
      <w:r w:rsidRPr="007D44EE">
        <w:rPr>
          <w:rFonts w:ascii="Arial" w:hAnsi="Arial" w:cs="Arial"/>
          <w:b/>
          <w:color w:val="003366"/>
        </w:rPr>
        <w:t xml:space="preserve"> СОВЕТ ДЕПУТАТОВ ГАГИНСКОГО </w:t>
      </w:r>
      <w:r w:rsidRPr="007D44EE">
        <w:rPr>
          <w:rFonts w:ascii="Arial" w:hAnsi="Arial" w:cs="Arial"/>
          <w:b/>
          <w:caps/>
          <w:color w:val="003366"/>
        </w:rPr>
        <w:t xml:space="preserve"> муниципального ОКРУГА </w:t>
      </w:r>
    </w:p>
    <w:p w:rsidR="00BF713A" w:rsidRPr="007D44EE" w:rsidRDefault="00BF713A" w:rsidP="00BF713A">
      <w:pPr>
        <w:jc w:val="center"/>
        <w:rPr>
          <w:rFonts w:ascii="Arial" w:hAnsi="Arial" w:cs="Arial"/>
          <w:b/>
          <w:caps/>
          <w:color w:val="003366"/>
        </w:rPr>
      </w:pPr>
      <w:r w:rsidRPr="007D44EE">
        <w:rPr>
          <w:rFonts w:ascii="Arial" w:hAnsi="Arial" w:cs="Arial"/>
          <w:b/>
          <w:caps/>
          <w:color w:val="003366"/>
        </w:rPr>
        <w:t>Нижегородской области</w:t>
      </w:r>
    </w:p>
    <w:p w:rsidR="00BF713A" w:rsidRPr="007D44EE" w:rsidRDefault="000D4F1B" w:rsidP="00BF713A">
      <w:pPr>
        <w:jc w:val="center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b/>
          <w:color w:val="003366"/>
        </w:rPr>
        <w:t>РЕШЕНИЕ</w:t>
      </w:r>
    </w:p>
    <w:p w:rsidR="00BF713A" w:rsidRPr="007D44EE" w:rsidRDefault="003911C1" w:rsidP="00BF713A">
      <w:pPr>
        <w:jc w:val="both"/>
        <w:rPr>
          <w:rFonts w:ascii="Arial" w:hAnsi="Arial" w:cs="Arial"/>
          <w:color w:val="003366"/>
        </w:rPr>
      </w:pPr>
      <w:r w:rsidRPr="003911C1">
        <w:rPr>
          <w:rFonts w:ascii="Arial" w:hAnsi="Arial" w:cs="Arial"/>
          <w:noProof/>
          <w:lang w:eastAsia="en-US"/>
        </w:rPr>
        <w:pict>
          <v:line id="Прямая соединительная линия 2" o:spid="_x0000_s1026" style="position:absolute;left:0;text-align:left;flip:y;z-index:251658240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BF713A" w:rsidRPr="007D44EE">
        <w:rPr>
          <w:rFonts w:ascii="Arial" w:hAnsi="Arial" w:cs="Arial"/>
          <w:color w:val="003366"/>
        </w:rPr>
        <w:t xml:space="preserve">              </w:t>
      </w:r>
    </w:p>
    <w:p w:rsidR="00BF713A" w:rsidRPr="000D4F1B" w:rsidRDefault="00BF713A" w:rsidP="00BF713A">
      <w:pPr>
        <w:jc w:val="both"/>
        <w:rPr>
          <w:rFonts w:ascii="Arial" w:hAnsi="Arial" w:cs="Arial"/>
          <w:sz w:val="24"/>
          <w:szCs w:val="24"/>
        </w:rPr>
      </w:pPr>
      <w:r w:rsidRPr="000D4F1B">
        <w:rPr>
          <w:rFonts w:ascii="Arial" w:hAnsi="Arial" w:cs="Arial"/>
          <w:sz w:val="24"/>
          <w:szCs w:val="24"/>
        </w:rPr>
        <w:t xml:space="preserve">    </w:t>
      </w:r>
      <w:r w:rsidR="000D4F1B" w:rsidRPr="000D4F1B">
        <w:rPr>
          <w:rFonts w:ascii="Arial" w:hAnsi="Arial" w:cs="Arial"/>
          <w:sz w:val="24"/>
          <w:szCs w:val="24"/>
        </w:rPr>
        <w:t xml:space="preserve">01 ноября  </w:t>
      </w:r>
      <w:r w:rsidRPr="000D4F1B">
        <w:rPr>
          <w:rFonts w:ascii="Arial" w:hAnsi="Arial" w:cs="Arial"/>
          <w:sz w:val="24"/>
          <w:szCs w:val="24"/>
        </w:rPr>
        <w:t xml:space="preserve"> 2022 года</w:t>
      </w:r>
      <w:r w:rsidRPr="000D4F1B">
        <w:rPr>
          <w:rFonts w:ascii="Arial" w:hAnsi="Arial" w:cs="Arial"/>
          <w:sz w:val="24"/>
          <w:szCs w:val="24"/>
        </w:rPr>
        <w:tab/>
      </w:r>
      <w:r w:rsidRPr="000D4F1B">
        <w:rPr>
          <w:rFonts w:ascii="Arial" w:hAnsi="Arial" w:cs="Arial"/>
          <w:sz w:val="24"/>
          <w:szCs w:val="24"/>
        </w:rPr>
        <w:tab/>
      </w:r>
      <w:r w:rsidR="000D4F1B">
        <w:rPr>
          <w:rFonts w:ascii="Arial" w:hAnsi="Arial" w:cs="Arial"/>
          <w:sz w:val="24"/>
          <w:szCs w:val="24"/>
        </w:rPr>
        <w:t xml:space="preserve">    </w:t>
      </w:r>
      <w:r w:rsidRPr="000D4F1B">
        <w:rPr>
          <w:rFonts w:ascii="Arial" w:hAnsi="Arial" w:cs="Arial"/>
          <w:sz w:val="24"/>
          <w:szCs w:val="24"/>
        </w:rPr>
        <w:tab/>
      </w:r>
      <w:r w:rsidR="000D4F1B">
        <w:rPr>
          <w:rFonts w:ascii="Arial" w:hAnsi="Arial" w:cs="Arial"/>
          <w:sz w:val="24"/>
          <w:szCs w:val="24"/>
        </w:rPr>
        <w:t xml:space="preserve">   </w:t>
      </w:r>
      <w:r w:rsidRPr="000D4F1B">
        <w:rPr>
          <w:rFonts w:ascii="Arial" w:hAnsi="Arial" w:cs="Arial"/>
          <w:sz w:val="24"/>
          <w:szCs w:val="24"/>
        </w:rPr>
        <w:tab/>
      </w:r>
      <w:r w:rsidRPr="000D4F1B">
        <w:rPr>
          <w:rFonts w:ascii="Arial" w:hAnsi="Arial" w:cs="Arial"/>
          <w:sz w:val="24"/>
          <w:szCs w:val="24"/>
        </w:rPr>
        <w:tab/>
      </w:r>
      <w:r w:rsidRPr="000D4F1B">
        <w:rPr>
          <w:rFonts w:ascii="Arial" w:hAnsi="Arial" w:cs="Arial"/>
          <w:sz w:val="24"/>
          <w:szCs w:val="24"/>
        </w:rPr>
        <w:tab/>
        <w:t xml:space="preserve">            </w:t>
      </w:r>
      <w:r w:rsidR="000D4F1B">
        <w:rPr>
          <w:rFonts w:ascii="Arial" w:hAnsi="Arial" w:cs="Arial"/>
          <w:sz w:val="24"/>
          <w:szCs w:val="24"/>
        </w:rPr>
        <w:t xml:space="preserve">         </w:t>
      </w:r>
      <w:r w:rsidRPr="000D4F1B">
        <w:rPr>
          <w:rFonts w:ascii="Arial" w:hAnsi="Arial" w:cs="Arial"/>
          <w:sz w:val="24"/>
          <w:szCs w:val="24"/>
        </w:rPr>
        <w:t xml:space="preserve">        №     </w:t>
      </w:r>
      <w:r w:rsidR="000D4F1B" w:rsidRPr="000D4F1B">
        <w:rPr>
          <w:rFonts w:ascii="Arial" w:hAnsi="Arial" w:cs="Arial"/>
          <w:sz w:val="24"/>
          <w:szCs w:val="24"/>
        </w:rPr>
        <w:t>35</w:t>
      </w:r>
    </w:p>
    <w:p w:rsidR="00D0399B" w:rsidRPr="000D4F1B" w:rsidRDefault="00D0399B" w:rsidP="00D0399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D4F1B">
        <w:rPr>
          <w:rFonts w:ascii="Arial" w:eastAsia="Calibri" w:hAnsi="Arial" w:cs="Arial"/>
          <w:b/>
          <w:sz w:val="24"/>
          <w:szCs w:val="24"/>
        </w:rPr>
        <w:t>Об установлении земельного налога</w:t>
      </w:r>
    </w:p>
    <w:p w:rsidR="009B25DC" w:rsidRPr="000D4F1B" w:rsidRDefault="009B25DC" w:rsidP="009B25D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:rsidR="000A5793" w:rsidRPr="000D4F1B" w:rsidRDefault="003F21AB" w:rsidP="003F21A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В соответствии с главой 31 Налогового кодекса Российской Федерации, пунктом 3 части 10 статьи 35 Федерального закона от 06.10.2003 № 131-ФЗ «Об общих принципах организации местного самоуправления в Российской Федерации»</w:t>
      </w:r>
    </w:p>
    <w:p w:rsidR="00BF713A" w:rsidRPr="000D4F1B" w:rsidRDefault="00BF713A" w:rsidP="00BF713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D4F1B">
        <w:rPr>
          <w:rFonts w:ascii="Arial" w:hAnsi="Arial" w:cs="Arial"/>
          <w:color w:val="000000"/>
          <w:sz w:val="24"/>
          <w:szCs w:val="24"/>
        </w:rPr>
        <w:t>СОВЕТ ДЕПУТАТОВ РЕШИЛ: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1. Установить и ввести на территории Гагинского муниципального округа Нижегородской области земельный налог (далее – налог).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2. Установить налоговые ставки в следующих размерах: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 xml:space="preserve">а) </w:t>
      </w:r>
      <w:r w:rsidRPr="000D4F1B">
        <w:rPr>
          <w:rFonts w:ascii="Arial" w:eastAsia="Calibri" w:hAnsi="Arial" w:cs="Arial"/>
          <w:b/>
          <w:sz w:val="24"/>
          <w:szCs w:val="24"/>
        </w:rPr>
        <w:t>0,3</w:t>
      </w:r>
      <w:r w:rsidRPr="000D4F1B">
        <w:rPr>
          <w:rFonts w:ascii="Arial" w:eastAsia="Calibri" w:hAnsi="Arial" w:cs="Arial"/>
          <w:sz w:val="24"/>
          <w:szCs w:val="24"/>
        </w:rPr>
        <w:t xml:space="preserve"> процента в отношении земельных участков: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D4F1B">
        <w:rPr>
          <w:rFonts w:ascii="Arial" w:eastAsia="Calibri" w:hAnsi="Arial" w:cs="Arial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2595C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 xml:space="preserve">б) </w:t>
      </w:r>
      <w:r w:rsidRPr="000D4F1B">
        <w:rPr>
          <w:rFonts w:ascii="Arial" w:eastAsia="Calibri" w:hAnsi="Arial" w:cs="Arial"/>
          <w:b/>
          <w:sz w:val="24"/>
          <w:szCs w:val="24"/>
        </w:rPr>
        <w:t>1,5</w:t>
      </w:r>
      <w:r w:rsidR="00C2595C" w:rsidRPr="000D4F1B">
        <w:rPr>
          <w:rFonts w:ascii="Arial" w:eastAsia="Calibri" w:hAnsi="Arial" w:cs="Arial"/>
          <w:sz w:val="24"/>
          <w:szCs w:val="24"/>
        </w:rPr>
        <w:t xml:space="preserve"> процента в отношении:</w:t>
      </w:r>
    </w:p>
    <w:p w:rsidR="00D0399B" w:rsidRPr="000D4F1B" w:rsidRDefault="00C2595C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- прочих земельных участков;</w:t>
      </w:r>
    </w:p>
    <w:p w:rsidR="00C2595C" w:rsidRPr="000D4F1B" w:rsidRDefault="00C2595C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- земельного участка, сведения о котором представлены в соответствии с пунктом 18 ст.396 НК РФ.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3. Установить следующий порядок уплаты налога и авансовых платежей по налогу налогоплательщиками-организациями: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а) уплата налога налогоплательщиками-организациями производится по истечении отчетного периода (авансовый платеж) и по истечении налогового периода;</w:t>
      </w:r>
    </w:p>
    <w:p w:rsidR="00D0399B" w:rsidRPr="000D4F1B" w:rsidRDefault="00D0399B" w:rsidP="00D0399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lastRenderedPageBreak/>
        <w:t>б)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AA5E70" w:rsidRPr="000D4F1B" w:rsidRDefault="00AA5E70" w:rsidP="00AA5E7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4. Дополнительно к налоговым льготам, установленным статьей 395 Налогового кодекса Российской Федерации, освободить от налогообложения:</w:t>
      </w:r>
    </w:p>
    <w:p w:rsidR="00AA5E70" w:rsidRPr="000D4F1B" w:rsidRDefault="00AA5E70" w:rsidP="00AA5E7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D4F1B">
        <w:rPr>
          <w:rFonts w:ascii="Arial" w:eastAsia="Calibri" w:hAnsi="Arial" w:cs="Arial"/>
          <w:sz w:val="24"/>
          <w:szCs w:val="24"/>
        </w:rPr>
        <w:t>а) категории налогоплательщиков, перечисленные в подпунктах 1-7 пункта 5 статьи 391 Налогового кодекса Российской Федерации, в отношении одного по их выбору земельного участка, находящегося у них в собственности, постоянном (бессрочном) пользовании или пожизненном наследуемом владении и расположенного на землях населенных пунктов;</w:t>
      </w:r>
    </w:p>
    <w:p w:rsidR="00AA5E70" w:rsidRPr="000D4F1B" w:rsidRDefault="00AA5E70" w:rsidP="00AA5E70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D4F1B">
        <w:rPr>
          <w:rFonts w:ascii="Arial" w:eastAsia="Calibri" w:hAnsi="Arial" w:cs="Arial"/>
          <w:sz w:val="24"/>
          <w:szCs w:val="24"/>
          <w:lang w:eastAsia="en-US"/>
        </w:rPr>
        <w:t>б) органы местного самоуправления   и органы   государственной   власти в отношении земельных участков, предназначенных для обеспечения их деятельности, а также в отношении земельных участков общего пользования, занятых площадями, улицами, проездами, автомобильными дорогами, набережными, скотопрогонами, парками, газонами, детскими игровыми площадками, тротуарами, выпасами скота, водоемами и другими видами земельных участков;</w:t>
      </w:r>
    </w:p>
    <w:p w:rsidR="00AA5E70" w:rsidRPr="000D4F1B" w:rsidRDefault="00AA5E70" w:rsidP="00E44493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D4F1B">
        <w:rPr>
          <w:rFonts w:ascii="Arial" w:eastAsia="Calibri" w:hAnsi="Arial" w:cs="Arial"/>
          <w:sz w:val="24"/>
          <w:szCs w:val="24"/>
          <w:lang w:eastAsia="en-US"/>
        </w:rPr>
        <w:t>в) учреждения, в отношении земельных участков, занятых объектами, которые используются для нужд культуры, дошкольного и общеобразовательного образования, а также учреждениям дополнительного образования детей, а также организации, осуществляющие основную деятельность в области физической культуры и спорта.</w:t>
      </w:r>
    </w:p>
    <w:p w:rsidR="00635ED7" w:rsidRPr="000D4F1B" w:rsidRDefault="00AA5E70" w:rsidP="00E444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5</w:t>
      </w:r>
      <w:r w:rsidR="00635ED7" w:rsidRPr="000D4F1B">
        <w:rPr>
          <w:rFonts w:ascii="Arial" w:eastAsia="Times New Roman" w:hAnsi="Arial" w:cs="Arial"/>
          <w:sz w:val="24"/>
          <w:szCs w:val="24"/>
        </w:rPr>
        <w:t>. Признать утратившими силу:</w:t>
      </w:r>
    </w:p>
    <w:p w:rsidR="001A26C9" w:rsidRPr="000D4F1B" w:rsidRDefault="001A26C9" w:rsidP="00E444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Большеаратского сельсовета Гагинского муниципального района Нижегородской области «О земельном налоге» от 25.12.2019 года № 17;</w:t>
      </w:r>
    </w:p>
    <w:p w:rsidR="001A26C9" w:rsidRPr="000D4F1B" w:rsidRDefault="001A26C9" w:rsidP="00E444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Большеаратского сельсовета Гагинского муниципального района Нижегородской области</w:t>
      </w:r>
      <w:proofErr w:type="gramStart"/>
      <w:r w:rsidRPr="000D4F1B">
        <w:rPr>
          <w:rFonts w:ascii="Arial" w:eastAsia="Times New Roman" w:hAnsi="Arial" w:cs="Arial"/>
          <w:b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 xml:space="preserve"> внесении изменений в </w:t>
      </w:r>
      <w:hyperlink r:id="rId7" w:history="1">
        <w:r w:rsidRPr="000D4F1B">
          <w:rPr>
            <w:rFonts w:ascii="Arial" w:eastAsia="Times New Roman" w:hAnsi="Arial" w:cs="Arial"/>
            <w:sz w:val="24"/>
            <w:szCs w:val="24"/>
          </w:rPr>
          <w:t>решение</w:t>
        </w:r>
      </w:hyperlink>
      <w:r w:rsidRPr="000D4F1B">
        <w:rPr>
          <w:rFonts w:ascii="Arial" w:eastAsia="Times New Roman" w:hAnsi="Arial" w:cs="Arial"/>
          <w:sz w:val="24"/>
          <w:szCs w:val="24"/>
        </w:rPr>
        <w:t xml:space="preserve"> сельского Совета Большеаратского сельсовета от 25.12.2019 N 17 </w:t>
      </w:r>
      <w:r w:rsidR="005565DA" w:rsidRPr="000D4F1B">
        <w:rPr>
          <w:rFonts w:ascii="Arial" w:eastAsia="Times New Roman" w:hAnsi="Arial" w:cs="Arial"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 земельном налоге</w:t>
      </w:r>
      <w:r w:rsidR="005565DA" w:rsidRPr="000D4F1B">
        <w:rPr>
          <w:rFonts w:ascii="Arial" w:eastAsia="Times New Roman" w:hAnsi="Arial" w:cs="Arial"/>
          <w:sz w:val="24"/>
          <w:szCs w:val="24"/>
        </w:rPr>
        <w:t>»</w:t>
      </w:r>
      <w:r w:rsidRPr="000D4F1B">
        <w:rPr>
          <w:rFonts w:ascii="Arial" w:eastAsia="Times New Roman" w:hAnsi="Arial" w:cs="Arial"/>
          <w:sz w:val="24"/>
          <w:szCs w:val="24"/>
        </w:rPr>
        <w:t>от 16.02.2022 года № 4;</w:t>
      </w:r>
    </w:p>
    <w:p w:rsidR="00E44493" w:rsidRPr="000D4F1B" w:rsidRDefault="00E44493" w:rsidP="00E444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 xml:space="preserve">- решение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Гагинского муниципального района Нижегородской области «О земельном налоге» от 27.12.2019 года № 30;</w:t>
      </w:r>
    </w:p>
    <w:p w:rsidR="00E44493" w:rsidRPr="000D4F1B" w:rsidRDefault="00E44493" w:rsidP="00E444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 xml:space="preserve">- решение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Гагинского муниципального района Нижегородской области</w:t>
      </w:r>
      <w:proofErr w:type="gramStart"/>
      <w:r w:rsidRPr="000D4F1B">
        <w:rPr>
          <w:rFonts w:ascii="Arial" w:eastAsia="Times New Roman" w:hAnsi="Arial" w:cs="Arial"/>
          <w:b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 xml:space="preserve"> внесении изменений в </w:t>
      </w:r>
      <w:hyperlink r:id="rId8" w:history="1">
        <w:r w:rsidRPr="000D4F1B">
          <w:rPr>
            <w:rFonts w:ascii="Arial" w:eastAsia="Times New Roman" w:hAnsi="Arial" w:cs="Arial"/>
            <w:sz w:val="24"/>
            <w:szCs w:val="24"/>
          </w:rPr>
          <w:t>решение</w:t>
        </w:r>
      </w:hyperlink>
      <w:r w:rsidRPr="000D4F1B">
        <w:rPr>
          <w:rFonts w:ascii="Arial" w:eastAsia="Times New Roman" w:hAnsi="Arial" w:cs="Arial"/>
          <w:sz w:val="24"/>
          <w:szCs w:val="24"/>
        </w:rPr>
        <w:t xml:space="preserve">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Гагинского муниципального района Нижегородской области от 27.12.2019 N 30</w:t>
      </w:r>
      <w:r w:rsidR="005565DA" w:rsidRPr="000D4F1B">
        <w:rPr>
          <w:rFonts w:ascii="Arial" w:eastAsia="Times New Roman" w:hAnsi="Arial" w:cs="Arial"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 земельном налоге</w:t>
      </w:r>
      <w:r w:rsidR="005565DA" w:rsidRPr="000D4F1B">
        <w:rPr>
          <w:rFonts w:ascii="Arial" w:eastAsia="Times New Roman" w:hAnsi="Arial" w:cs="Arial"/>
          <w:sz w:val="24"/>
          <w:szCs w:val="24"/>
        </w:rPr>
        <w:t>»</w:t>
      </w:r>
      <w:r w:rsidRPr="000D4F1B">
        <w:rPr>
          <w:rFonts w:ascii="Arial" w:eastAsia="Times New Roman" w:hAnsi="Arial" w:cs="Arial"/>
          <w:sz w:val="24"/>
          <w:szCs w:val="24"/>
        </w:rPr>
        <w:t>от 26.07.2021 года № 24;</w:t>
      </w:r>
    </w:p>
    <w:p w:rsidR="00E44493" w:rsidRPr="000D4F1B" w:rsidRDefault="00E44493" w:rsidP="00E444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 xml:space="preserve">- решение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Гагинского муниципального района Нижегородской области</w:t>
      </w:r>
      <w:proofErr w:type="gramStart"/>
      <w:r w:rsidRPr="000D4F1B">
        <w:rPr>
          <w:rFonts w:ascii="Arial" w:eastAsia="Times New Roman" w:hAnsi="Arial" w:cs="Arial"/>
          <w:b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 xml:space="preserve"> внесении изменений в </w:t>
      </w:r>
      <w:hyperlink r:id="rId9" w:history="1">
        <w:r w:rsidRPr="000D4F1B">
          <w:rPr>
            <w:rFonts w:ascii="Arial" w:eastAsia="Times New Roman" w:hAnsi="Arial" w:cs="Arial"/>
            <w:sz w:val="24"/>
            <w:szCs w:val="24"/>
          </w:rPr>
          <w:t>решение</w:t>
        </w:r>
      </w:hyperlink>
      <w:r w:rsidRPr="000D4F1B">
        <w:rPr>
          <w:rFonts w:ascii="Arial" w:eastAsia="Times New Roman" w:hAnsi="Arial" w:cs="Arial"/>
          <w:sz w:val="24"/>
          <w:szCs w:val="24"/>
        </w:rPr>
        <w:t xml:space="preserve">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Гагинского муниципального района Нижегородской области от 27.12.2019 N 30</w:t>
      </w:r>
      <w:r w:rsidR="005565DA" w:rsidRPr="000D4F1B">
        <w:rPr>
          <w:rFonts w:ascii="Arial" w:eastAsia="Times New Roman" w:hAnsi="Arial" w:cs="Arial"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 земельном налоге</w:t>
      </w:r>
      <w:r w:rsidR="005565DA" w:rsidRPr="000D4F1B">
        <w:rPr>
          <w:rFonts w:ascii="Arial" w:eastAsia="Times New Roman" w:hAnsi="Arial" w:cs="Arial"/>
          <w:sz w:val="24"/>
          <w:szCs w:val="24"/>
        </w:rPr>
        <w:t>»</w:t>
      </w:r>
      <w:r w:rsidRPr="000D4F1B">
        <w:rPr>
          <w:rFonts w:ascii="Arial" w:eastAsia="Times New Roman" w:hAnsi="Arial" w:cs="Arial"/>
          <w:sz w:val="24"/>
          <w:szCs w:val="24"/>
        </w:rPr>
        <w:t>от 03.03.2022 года № 3;</w:t>
      </w:r>
    </w:p>
    <w:p w:rsidR="00E44493" w:rsidRPr="000D4F1B" w:rsidRDefault="00E44493" w:rsidP="00E444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 xml:space="preserve">- решение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Гагинского муниципального района Нижегородской области</w:t>
      </w:r>
      <w:proofErr w:type="gramStart"/>
      <w:r w:rsidRPr="000D4F1B">
        <w:rPr>
          <w:rFonts w:ascii="Arial" w:eastAsia="Times New Roman" w:hAnsi="Arial" w:cs="Arial"/>
          <w:b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 xml:space="preserve"> внесении изменений в </w:t>
      </w:r>
      <w:hyperlink r:id="rId10" w:history="1">
        <w:r w:rsidRPr="000D4F1B">
          <w:rPr>
            <w:rFonts w:ascii="Arial" w:eastAsia="Times New Roman" w:hAnsi="Arial" w:cs="Arial"/>
            <w:sz w:val="24"/>
            <w:szCs w:val="24"/>
          </w:rPr>
          <w:t>решение</w:t>
        </w:r>
      </w:hyperlink>
      <w:r w:rsidRPr="000D4F1B">
        <w:rPr>
          <w:rFonts w:ascii="Arial" w:eastAsia="Times New Roman" w:hAnsi="Arial" w:cs="Arial"/>
          <w:sz w:val="24"/>
          <w:szCs w:val="24"/>
        </w:rPr>
        <w:t xml:space="preserve"> сельского Совета </w:t>
      </w:r>
      <w:proofErr w:type="spellStart"/>
      <w:r w:rsidRPr="000D4F1B">
        <w:rPr>
          <w:rFonts w:ascii="Arial" w:eastAsia="Times New Roman" w:hAnsi="Arial" w:cs="Arial"/>
          <w:sz w:val="24"/>
          <w:szCs w:val="24"/>
        </w:rPr>
        <w:t>Ветошкинского</w:t>
      </w:r>
      <w:proofErr w:type="spellEnd"/>
      <w:r w:rsidRPr="000D4F1B">
        <w:rPr>
          <w:rFonts w:ascii="Arial" w:eastAsia="Times New Roman" w:hAnsi="Arial" w:cs="Arial"/>
          <w:sz w:val="24"/>
          <w:szCs w:val="24"/>
        </w:rPr>
        <w:t xml:space="preserve"> сельсовета от 27.12.2019 N 30</w:t>
      </w:r>
      <w:r w:rsidR="005565DA" w:rsidRPr="000D4F1B">
        <w:rPr>
          <w:rFonts w:ascii="Arial" w:eastAsia="Times New Roman" w:hAnsi="Arial" w:cs="Arial"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 земельном налоге</w:t>
      </w:r>
      <w:r w:rsidR="005565DA" w:rsidRPr="000D4F1B">
        <w:rPr>
          <w:rFonts w:ascii="Arial" w:eastAsia="Times New Roman" w:hAnsi="Arial" w:cs="Arial"/>
          <w:sz w:val="24"/>
          <w:szCs w:val="24"/>
        </w:rPr>
        <w:t>»</w:t>
      </w:r>
      <w:r w:rsidRPr="000D4F1B">
        <w:rPr>
          <w:rFonts w:ascii="Arial" w:eastAsia="Times New Roman" w:hAnsi="Arial" w:cs="Arial"/>
          <w:sz w:val="24"/>
          <w:szCs w:val="24"/>
        </w:rPr>
        <w:t>от 12.04.2022  года № 7;</w:t>
      </w:r>
    </w:p>
    <w:p w:rsidR="00517F9A" w:rsidRPr="000D4F1B" w:rsidRDefault="00517F9A" w:rsidP="005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Гагинского сельсовета Гагинского муниципального района Нижегородской области «О земельном налоге» от 13.12.2019 года № 32;</w:t>
      </w:r>
    </w:p>
    <w:p w:rsidR="00517F9A" w:rsidRPr="000D4F1B" w:rsidRDefault="00517F9A" w:rsidP="005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Гагинского сельсовета Гагинского муниципального района Нижегородской области «О  внесении изменений в  решение сельского Совета Гагинского сельсовета от 13.12.2019 г. № 32 «О земельном налоге</w:t>
      </w:r>
      <w:proofErr w:type="gramStart"/>
      <w:r w:rsidRPr="000D4F1B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>т 12.04.2021  года № 12;</w:t>
      </w:r>
    </w:p>
    <w:p w:rsidR="00517F9A" w:rsidRPr="000D4F1B" w:rsidRDefault="00517F9A" w:rsidP="005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Гагинского сельсовета Гагинского муниципального района Нижегородской области «О  внесении изменений в  решение сельского Совета Гагинского сельсовета от 13.12.2019 г. № 32 «О земельном налоге</w:t>
      </w:r>
      <w:proofErr w:type="gramStart"/>
      <w:r w:rsidRPr="000D4F1B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>т 31.05.2021  года № 15;</w:t>
      </w:r>
    </w:p>
    <w:p w:rsidR="00517F9A" w:rsidRPr="000D4F1B" w:rsidRDefault="00517F9A" w:rsidP="005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 xml:space="preserve">- решение сельского Совета Гагинского сельсовета Гагинского муниципального </w:t>
      </w:r>
      <w:r w:rsidRPr="000D4F1B">
        <w:rPr>
          <w:rFonts w:ascii="Arial" w:eastAsia="Times New Roman" w:hAnsi="Arial" w:cs="Arial"/>
          <w:sz w:val="24"/>
          <w:szCs w:val="24"/>
        </w:rPr>
        <w:lastRenderedPageBreak/>
        <w:t>района Нижегородской области «О  внесении изменений в  решение сельского Совета Гагинского сельсовета от 13.12.2019 г. № 32 «О земельном налоге</w:t>
      </w:r>
      <w:proofErr w:type="gramStart"/>
      <w:r w:rsidRPr="000D4F1B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>т 09.03.2022  года № 3;</w:t>
      </w:r>
    </w:p>
    <w:p w:rsidR="00001550" w:rsidRPr="000D4F1B" w:rsidRDefault="00001550" w:rsidP="000015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Гагинского сельсовета Гагинского муниципального района Нижегородской области «О  внесении изменений в  решение сельского Совета Гагинского сельсовета от 13.12.2019 г. № 32 «О земельном налоге</w:t>
      </w:r>
      <w:proofErr w:type="gramStart"/>
      <w:r w:rsidRPr="000D4F1B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>т 17.05.2022  года № 16;</w:t>
      </w:r>
    </w:p>
    <w:p w:rsidR="005565DA" w:rsidRPr="000D4F1B" w:rsidRDefault="005565DA" w:rsidP="00556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Покровского сельсовета Гагинского муниципального района Нижегородской области «О земельном налоге» от 24.12.2019 года № 22;</w:t>
      </w:r>
    </w:p>
    <w:p w:rsidR="005565DA" w:rsidRPr="000D4F1B" w:rsidRDefault="005565DA" w:rsidP="00556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Покровского сельсовета Гагинского муниципального района Нижегородской области</w:t>
      </w:r>
      <w:proofErr w:type="gramStart"/>
      <w:r w:rsidRPr="000D4F1B">
        <w:rPr>
          <w:rFonts w:ascii="Arial" w:eastAsia="Times New Roman" w:hAnsi="Arial" w:cs="Arial"/>
          <w:b/>
          <w:sz w:val="24"/>
          <w:szCs w:val="24"/>
        </w:rPr>
        <w:t>«</w:t>
      </w:r>
      <w:r w:rsidRPr="000D4F1B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 xml:space="preserve"> внесении изменений в </w:t>
      </w:r>
      <w:hyperlink r:id="rId11" w:history="1">
        <w:r w:rsidRPr="000D4F1B">
          <w:rPr>
            <w:rFonts w:ascii="Arial" w:eastAsia="Times New Roman" w:hAnsi="Arial" w:cs="Arial"/>
            <w:sz w:val="24"/>
            <w:szCs w:val="24"/>
          </w:rPr>
          <w:t>решение</w:t>
        </w:r>
      </w:hyperlink>
      <w:r w:rsidRPr="000D4F1B">
        <w:rPr>
          <w:rFonts w:ascii="Arial" w:eastAsia="Times New Roman" w:hAnsi="Arial" w:cs="Arial"/>
          <w:sz w:val="24"/>
          <w:szCs w:val="24"/>
        </w:rPr>
        <w:t xml:space="preserve"> сельского Совета Покровского сельсовета Гагинского муниципального района Нижегородской области от 24.12.2019 N 22«О земельном налоге»от 15.02.2022 года № 5;</w:t>
      </w:r>
    </w:p>
    <w:p w:rsidR="00250170" w:rsidRPr="000D4F1B" w:rsidRDefault="00250170" w:rsidP="002501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Ушаковского сельсовета Гагинского муниципального района Нижегородской области «Об установлении земельного налога» от 22.10.2013 года № 15;</w:t>
      </w:r>
    </w:p>
    <w:p w:rsidR="00250170" w:rsidRPr="000D4F1B" w:rsidRDefault="00250170" w:rsidP="00250170">
      <w:pPr>
        <w:pStyle w:val="aa"/>
        <w:ind w:firstLine="567"/>
        <w:jc w:val="both"/>
        <w:rPr>
          <w:rFonts w:ascii="Arial" w:hAnsi="Arial" w:cs="Arial"/>
          <w:b w:val="0"/>
        </w:rPr>
      </w:pPr>
      <w:r w:rsidRPr="000D4F1B">
        <w:rPr>
          <w:rFonts w:ascii="Arial" w:hAnsi="Arial" w:cs="Arial"/>
        </w:rPr>
        <w:t xml:space="preserve">- </w:t>
      </w:r>
      <w:r w:rsidRPr="000D4F1B">
        <w:rPr>
          <w:rFonts w:ascii="Arial" w:hAnsi="Arial" w:cs="Arial"/>
          <w:b w:val="0"/>
        </w:rPr>
        <w:t>решение сельского Совета Ушаковского сельсовета Гагинского муниципального района Нижегородской области «О внесении изменений в решение  сельского Совета Ушаковского сельсоветаот 22.10.2013 года № 15 «Об установлении  земельного налога</w:t>
      </w:r>
      <w:proofErr w:type="gramStart"/>
      <w:r w:rsidRPr="000D4F1B">
        <w:rPr>
          <w:rFonts w:ascii="Arial" w:hAnsi="Arial" w:cs="Arial"/>
          <w:b w:val="0"/>
        </w:rPr>
        <w:t>»о</w:t>
      </w:r>
      <w:proofErr w:type="gramEnd"/>
      <w:r w:rsidRPr="000D4F1B">
        <w:rPr>
          <w:rFonts w:ascii="Arial" w:hAnsi="Arial" w:cs="Arial"/>
          <w:b w:val="0"/>
        </w:rPr>
        <w:t>т 29.10.2014 года № 6;</w:t>
      </w:r>
    </w:p>
    <w:p w:rsidR="00250170" w:rsidRPr="000D4F1B" w:rsidRDefault="00250170" w:rsidP="0025017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 xml:space="preserve">- </w:t>
      </w:r>
      <w:r w:rsidRPr="000D4F1B">
        <w:rPr>
          <w:rFonts w:ascii="Arial" w:hAnsi="Arial" w:cs="Arial"/>
          <w:bCs/>
          <w:sz w:val="24"/>
          <w:szCs w:val="24"/>
        </w:rPr>
        <w:t>решение сельского Совета Ушаковского сельсовета Гагинского муниципального района Нижегородской области «О внесении изменений в решение  сельского Совета Ушаковского сельсовета от 22.10.2013 года № 15 «Об установлении  земельного налога» от 25.12.2015 года № 33;</w:t>
      </w:r>
    </w:p>
    <w:p w:rsidR="007800D9" w:rsidRPr="000D4F1B" w:rsidRDefault="00250170" w:rsidP="007800D9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D4F1B">
        <w:rPr>
          <w:rFonts w:ascii="Arial" w:hAnsi="Arial" w:cs="Arial"/>
          <w:bCs/>
          <w:sz w:val="24"/>
          <w:szCs w:val="24"/>
        </w:rPr>
        <w:t xml:space="preserve">- </w:t>
      </w:r>
      <w:r w:rsidR="007800D9" w:rsidRPr="000D4F1B">
        <w:rPr>
          <w:rFonts w:ascii="Arial" w:hAnsi="Arial" w:cs="Arial"/>
          <w:bCs/>
          <w:sz w:val="24"/>
          <w:szCs w:val="24"/>
        </w:rPr>
        <w:t>решение сельского Совета Ушаковского сельсовета Гагинского муниципального района Нижегородской области «О внесении изменений в решение  сельского Совета Ушаковского сельсовета от 22.10.2013 года № 15 «Об установлении  земельного налога» от 14.02.2022 года № 3;</w:t>
      </w:r>
    </w:p>
    <w:p w:rsidR="00250170" w:rsidRPr="000D4F1B" w:rsidRDefault="00F83FC7" w:rsidP="00F83FC7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D4F1B">
        <w:rPr>
          <w:rFonts w:ascii="Arial" w:hAnsi="Arial" w:cs="Arial"/>
          <w:bCs/>
          <w:sz w:val="24"/>
          <w:szCs w:val="24"/>
        </w:rPr>
        <w:t>- решение сельского Совета Ушаковского сельсовета Гагинского муниципального района Нижегородской области «О внесении изменений в решение  сельского Совета Ушаковского сельсовета от 22.10.2013 года № 15 «Об установлении  земельного налога» от 04.06.2021 года № 15;</w:t>
      </w:r>
      <w:bookmarkStart w:id="0" w:name="_GoBack"/>
      <w:bookmarkEnd w:id="0"/>
    </w:p>
    <w:p w:rsidR="00744725" w:rsidRPr="000D4F1B" w:rsidRDefault="00744725" w:rsidP="005565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Юрьевского сельсовета Гагинского муниципального района Нижегородской области «О земельном налоге» от 16.12.2019 года № 25;</w:t>
      </w:r>
    </w:p>
    <w:p w:rsidR="00744725" w:rsidRPr="000D4F1B" w:rsidRDefault="00744725" w:rsidP="007447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Юрьевского сельсовета Гагинского муниципального района Нижегородской области «О  внесении изменений в  решение сельского Совета Юрьевского сельсовета от 16.12.2019 г. № 25 «О земельном налоге</w:t>
      </w:r>
      <w:proofErr w:type="gramStart"/>
      <w:r w:rsidRPr="000D4F1B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>т 28.06.2021  года № 15;</w:t>
      </w:r>
    </w:p>
    <w:p w:rsidR="00744725" w:rsidRPr="000D4F1B" w:rsidRDefault="00744725" w:rsidP="007447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eastAsia="Times New Roman" w:hAnsi="Arial" w:cs="Arial"/>
          <w:sz w:val="24"/>
          <w:szCs w:val="24"/>
        </w:rPr>
        <w:t>- решение сельского Совета Юрьевского сельсовета Гагинского муниципального района Нижегородской области «О  внесении изменений в  решение сельского Совета Юрьевского сельсовета от 16.12.2019 г. № 25 «О земельном налоге</w:t>
      </w:r>
      <w:proofErr w:type="gramStart"/>
      <w:r w:rsidRPr="000D4F1B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0D4F1B">
        <w:rPr>
          <w:rFonts w:ascii="Arial" w:eastAsia="Times New Roman" w:hAnsi="Arial" w:cs="Arial"/>
          <w:sz w:val="24"/>
          <w:szCs w:val="24"/>
        </w:rPr>
        <w:t>т 04.02.2022  года № 3.</w:t>
      </w:r>
    </w:p>
    <w:p w:rsidR="007A0C59" w:rsidRPr="000D4F1B" w:rsidRDefault="00744725" w:rsidP="00E44493">
      <w:pPr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D4F1B">
        <w:rPr>
          <w:rFonts w:ascii="Arial" w:hAnsi="Arial" w:cs="Arial"/>
          <w:sz w:val="24"/>
          <w:szCs w:val="24"/>
        </w:rPr>
        <w:t>6</w:t>
      </w:r>
      <w:r w:rsidR="005953D9" w:rsidRPr="000D4F1B">
        <w:rPr>
          <w:rFonts w:ascii="Arial" w:hAnsi="Arial" w:cs="Arial"/>
          <w:sz w:val="24"/>
          <w:szCs w:val="24"/>
        </w:rPr>
        <w:t>.</w:t>
      </w:r>
      <w:r w:rsidR="007A0C59" w:rsidRPr="000D4F1B">
        <w:rPr>
          <w:rFonts w:ascii="Arial" w:eastAsia="Times New Roman" w:hAnsi="Arial" w:cs="Arial"/>
          <w:sz w:val="24"/>
          <w:szCs w:val="24"/>
        </w:rPr>
        <w:t>Настоящее решение вступает в силу с 1 января 2023 года, но не ранее чем по истечении одного месяца со дня официального опубликования.</w:t>
      </w:r>
    </w:p>
    <w:p w:rsidR="005953D9" w:rsidRPr="000D4F1B" w:rsidRDefault="00744725" w:rsidP="00AA5E70">
      <w:pPr>
        <w:pStyle w:val="ConsPlusNormal0"/>
        <w:ind w:firstLine="540"/>
        <w:jc w:val="both"/>
        <w:rPr>
          <w:sz w:val="24"/>
          <w:szCs w:val="24"/>
        </w:rPr>
      </w:pPr>
      <w:r w:rsidRPr="000D4F1B">
        <w:rPr>
          <w:sz w:val="24"/>
          <w:szCs w:val="24"/>
        </w:rPr>
        <w:t>7</w:t>
      </w:r>
      <w:r w:rsidR="005953D9" w:rsidRPr="000D4F1B">
        <w:rPr>
          <w:sz w:val="24"/>
          <w:szCs w:val="24"/>
        </w:rPr>
        <w:t>. Опубликовать настоящее решение в газете «</w:t>
      </w:r>
      <w:proofErr w:type="spellStart"/>
      <w:r w:rsidR="005953D9" w:rsidRPr="000D4F1B">
        <w:rPr>
          <w:sz w:val="24"/>
          <w:szCs w:val="24"/>
        </w:rPr>
        <w:t>Га</w:t>
      </w:r>
      <w:r w:rsidR="007A0C59" w:rsidRPr="000D4F1B">
        <w:rPr>
          <w:sz w:val="24"/>
          <w:szCs w:val="24"/>
        </w:rPr>
        <w:t>г</w:t>
      </w:r>
      <w:r w:rsidR="005953D9" w:rsidRPr="000D4F1B">
        <w:rPr>
          <w:sz w:val="24"/>
          <w:szCs w:val="24"/>
        </w:rPr>
        <w:t>инские</w:t>
      </w:r>
      <w:proofErr w:type="spellEnd"/>
      <w:r w:rsidR="005953D9" w:rsidRPr="000D4F1B">
        <w:rPr>
          <w:sz w:val="24"/>
          <w:szCs w:val="24"/>
        </w:rPr>
        <w:t xml:space="preserve"> вести» и разместить на официальном сайте Гагинского муниципального округа Нижегородской области в информационно-телек</w:t>
      </w:r>
      <w:r w:rsidR="00500897" w:rsidRPr="000D4F1B">
        <w:rPr>
          <w:sz w:val="24"/>
          <w:szCs w:val="24"/>
        </w:rPr>
        <w:t>оммуникационной сети «Интернет».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535"/>
        <w:gridCol w:w="4111"/>
      </w:tblGrid>
      <w:tr w:rsidR="00BF713A" w:rsidRPr="000D4F1B" w:rsidTr="00D62CAC">
        <w:tc>
          <w:tcPr>
            <w:tcW w:w="4710" w:type="dxa"/>
            <w:shd w:val="clear" w:color="auto" w:fill="auto"/>
          </w:tcPr>
          <w:p w:rsidR="00BF713A" w:rsidRPr="000D4F1B" w:rsidRDefault="00BF713A" w:rsidP="00D62CAC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F1B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                                                           </w:t>
            </w:r>
          </w:p>
          <w:p w:rsidR="00BF713A" w:rsidRPr="000D4F1B" w:rsidRDefault="00BF713A" w:rsidP="00D62CAC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F1B">
              <w:rPr>
                <w:rFonts w:ascii="Arial" w:hAnsi="Arial" w:cs="Arial"/>
                <w:sz w:val="24"/>
                <w:szCs w:val="24"/>
              </w:rPr>
              <w:t xml:space="preserve">______________  В.В.Уваров  </w:t>
            </w:r>
          </w:p>
        </w:tc>
        <w:tc>
          <w:tcPr>
            <w:tcW w:w="535" w:type="dxa"/>
            <w:shd w:val="clear" w:color="auto" w:fill="auto"/>
          </w:tcPr>
          <w:p w:rsidR="00BF713A" w:rsidRPr="000D4F1B" w:rsidRDefault="00BF713A" w:rsidP="00D62CAC">
            <w:pPr>
              <w:tabs>
                <w:tab w:val="left" w:pos="8673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713A" w:rsidRPr="000D4F1B" w:rsidRDefault="00BF713A" w:rsidP="00D62CAC">
            <w:pPr>
              <w:pStyle w:val="ab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</w:p>
          <w:p w:rsidR="00BF713A" w:rsidRPr="000D4F1B" w:rsidRDefault="00BF713A" w:rsidP="00D62CAC">
            <w:pPr>
              <w:pStyle w:val="ab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  <w:r w:rsidRPr="000D4F1B">
              <w:rPr>
                <w:sz w:val="24"/>
              </w:rPr>
              <w:t>Глава местного самоуправления</w:t>
            </w:r>
          </w:p>
          <w:p w:rsidR="00BF713A" w:rsidRPr="000D4F1B" w:rsidRDefault="00BF713A" w:rsidP="00D62CAC">
            <w:pPr>
              <w:pStyle w:val="ab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  <w:r w:rsidRPr="000D4F1B">
              <w:rPr>
                <w:sz w:val="24"/>
              </w:rPr>
              <w:t>Гагинского муниципального района</w:t>
            </w:r>
          </w:p>
          <w:p w:rsidR="00BF713A" w:rsidRPr="000D4F1B" w:rsidRDefault="00BF713A" w:rsidP="00BF713A">
            <w:pPr>
              <w:pStyle w:val="ab"/>
              <w:jc w:val="both"/>
              <w:rPr>
                <w:sz w:val="24"/>
              </w:rPr>
            </w:pPr>
            <w:r w:rsidRPr="000D4F1B">
              <w:rPr>
                <w:sz w:val="24"/>
              </w:rPr>
              <w:t xml:space="preserve"> ______ </w:t>
            </w:r>
            <w:proofErr w:type="spellStart"/>
            <w:r w:rsidRPr="000D4F1B">
              <w:rPr>
                <w:sz w:val="24"/>
              </w:rPr>
              <w:t>_______П.И.Кондаков</w:t>
            </w:r>
            <w:proofErr w:type="spellEnd"/>
          </w:p>
        </w:tc>
      </w:tr>
    </w:tbl>
    <w:p w:rsidR="00BF713A" w:rsidRPr="000D4F1B" w:rsidRDefault="00BF713A" w:rsidP="00AA5E70">
      <w:pPr>
        <w:pStyle w:val="ConsPlusNormal0"/>
        <w:ind w:firstLine="540"/>
        <w:jc w:val="both"/>
        <w:rPr>
          <w:sz w:val="24"/>
          <w:szCs w:val="24"/>
        </w:rPr>
      </w:pPr>
    </w:p>
    <w:sectPr w:rsidR="00BF713A" w:rsidRPr="000D4F1B" w:rsidSect="00BF713A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9F1"/>
    <w:rsid w:val="000001EA"/>
    <w:rsid w:val="00000441"/>
    <w:rsid w:val="00001513"/>
    <w:rsid w:val="00001550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A10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0B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4F1B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301"/>
    <w:rsid w:val="001A2513"/>
    <w:rsid w:val="001A25D9"/>
    <w:rsid w:val="001A26C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28B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0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8A0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4A2D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1C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1AB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897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386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17F9A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5DA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1C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3D9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DEB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5ED7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718B"/>
    <w:rsid w:val="006A73DC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A3C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61C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725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0D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0C59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94E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16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44B7"/>
    <w:rsid w:val="009246D8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0F9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A6E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7C9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6FDB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5E70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200D6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56FE"/>
    <w:rsid w:val="00BF5CDD"/>
    <w:rsid w:val="00BF62C8"/>
    <w:rsid w:val="00BF695B"/>
    <w:rsid w:val="00BF6C48"/>
    <w:rsid w:val="00BF6E83"/>
    <w:rsid w:val="00BF713A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5C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E8B"/>
    <w:rsid w:val="00C56F4A"/>
    <w:rsid w:val="00C56F71"/>
    <w:rsid w:val="00C57412"/>
    <w:rsid w:val="00C57680"/>
    <w:rsid w:val="00C57D06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5C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99B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5347"/>
    <w:rsid w:val="00DC536B"/>
    <w:rsid w:val="00DC5584"/>
    <w:rsid w:val="00DC57D4"/>
    <w:rsid w:val="00DC5A65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73E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077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D5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493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690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6EB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3FC7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link w:val="ConsPlusNormal1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3F2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No Spacing"/>
    <w:uiPriority w:val="1"/>
    <w:qFormat/>
    <w:rsid w:val="003F21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 Знак"/>
    <w:link w:val="ConsPlusNormal0"/>
    <w:locked/>
    <w:rsid w:val="005953D9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Заголовок"/>
    <w:uiPriority w:val="99"/>
    <w:rsid w:val="00250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BF713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link w:val="ConsPlusNormal1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3F2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No Spacing"/>
    <w:uiPriority w:val="1"/>
    <w:qFormat/>
    <w:rsid w:val="003F21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 Знак"/>
    <w:link w:val="ConsPlusNormal0"/>
    <w:locked/>
    <w:rsid w:val="005953D9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Заголовок"/>
    <w:uiPriority w:val="99"/>
    <w:rsid w:val="00250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29D419F545AC26BDEEB613F695B300A3FF52CB30D85AE86FDE971662F18190A6861DB0C85E4D63CB2B7C7697F8256AASF01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829D419F545AC26BDEEB613F695B300A3FF52CB30D85AE86FDE971662F18190A6861DB0C85E4D63CB2B7C7697F8256AASF01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F829D419F545AC26BDEEB613F695B300A3FF52CB30D85AE86FDE971662F18190A6861DB0C85E4D63CB2B7C7697F8256AASF01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829D419F545AC26BDEEB613F695B300A3FF52CB30D85AE86FDE971662F18190A6861DB0C85E4D63CB2B7C7697F8256AASF0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29D419F545AC26BDEEB613F695B300A3FF52CB30D85AE86FDE971662F18190A6861DB0C85E4D63CB2B7C7697F8256AASF01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D15C-6EF5-4F9E-9C05-70785711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ZSobr</dc:creator>
  <cp:keywords/>
  <dc:description/>
  <cp:lastModifiedBy>1</cp:lastModifiedBy>
  <cp:revision>20</cp:revision>
  <cp:lastPrinted>2022-11-02T13:09:00Z</cp:lastPrinted>
  <dcterms:created xsi:type="dcterms:W3CDTF">2022-10-10T11:34:00Z</dcterms:created>
  <dcterms:modified xsi:type="dcterms:W3CDTF">2022-11-02T13:10:00Z</dcterms:modified>
</cp:coreProperties>
</file>