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b w:val="0"/>
        </w:rPr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Закреплено право граждан, пострадавших в результате чрезвычайных ситуаций природного и техногенного характера, на предоставление дополнительного оплачиваемого выходного дня и отпуска без сохранения заработной платы</w:t>
      </w:r>
      <w:r>
        <w:rPr>
          <w:b w:val="1"/>
        </w:rPr>
        <w:br/>
      </w:r>
      <w:r>
        <w:rPr>
          <w:b w:val="1"/>
        </w:rPr>
        <w:t>до пяти календарных дней</w:t>
      </w:r>
    </w:p>
    <w:p w14:paraId="04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Указанные отпуск и дополнительный выходной день предоставляются работникам, фактически проживающим в жилых помещениях, находящихся в зонах чрезвычайных ситуаций природного и техногенного характера, в случае нарушения условий их жизнедеятельности и утраты ими имущества в результате указанных чрезвычайных ситуаций федерального, межрегионального, регионального, межмуниципального или муниципального характера, в порядке и на условиях, которые установлены Правительством РФ.</w:t>
      </w:r>
    </w:p>
    <w:p w14:paraId="05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Настоящий Федеральный закон вступает в силу с 1 сентября 2026 года.</w:t>
      </w:r>
    </w:p>
    <w:p w14:paraId="06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i w:val="1"/>
        </w:rPr>
        <w:br/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Intense Reference"/>
    <w:basedOn w:val="Style_9"/>
    <w:link w:val="Style_8_ch"/>
    <w:rPr>
      <w:b w:val="1"/>
      <w:smallCaps w:val="1"/>
      <w:color w:themeColor="accent1" w:themeShade="BF" w:val="2F5496"/>
      <w:spacing w:val="5"/>
    </w:rPr>
  </w:style>
  <w:style w:styleId="Style_8_ch" w:type="character">
    <w:name w:val="Intense Reference"/>
    <w:basedOn w:val="Style_9_ch"/>
    <w:link w:val="Style_8"/>
    <w:rPr>
      <w:b w:val="1"/>
      <w:smallCaps w:val="1"/>
      <w:color w:themeColor="accent1" w:themeShade="BF" w:val="2F5496"/>
      <w:spacing w:val="5"/>
    </w:rPr>
  </w:style>
  <w:style w:styleId="Style_10" w:type="paragraph">
    <w:name w:val="toc 6"/>
    <w:next w:val="Style_4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Quote"/>
    <w:basedOn w:val="Style_4"/>
    <w:next w:val="Style_4"/>
    <w:link w:val="Style_11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1_ch" w:type="character">
    <w:name w:val="Quote"/>
    <w:basedOn w:val="Style_4_ch"/>
    <w:link w:val="Style_11"/>
    <w:rPr>
      <w:i w:val="1"/>
      <w:color w:themeColor="text1" w:themeTint="BF" w:val="404040"/>
    </w:rPr>
  </w:style>
  <w:style w:styleId="Style_12" w:type="paragraph">
    <w:name w:val="toc 7"/>
    <w:next w:val="Style_4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Intense Emphasis"/>
    <w:basedOn w:val="Style_9"/>
    <w:link w:val="Style_13_ch"/>
    <w:rPr>
      <w:i w:val="1"/>
      <w:color w:themeColor="accent1" w:themeShade="BF" w:val="2F5496"/>
    </w:rPr>
  </w:style>
  <w:style w:styleId="Style_13_ch" w:type="character">
    <w:name w:val="Intense Emphasis"/>
    <w:basedOn w:val="Style_9_ch"/>
    <w:link w:val="Style_13"/>
    <w:rPr>
      <w:i w:val="1"/>
      <w:color w:themeColor="accent1" w:themeShade="BF" w:val="2F5496"/>
    </w:rPr>
  </w:style>
  <w:style w:styleId="Style_14" w:type="paragraph">
    <w:name w:val="End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5_ch" w:type="character">
    <w:name w:val="heading 3"/>
    <w:basedOn w:val="Style_4_ch"/>
    <w:link w:val="Style_15"/>
    <w:rPr>
      <w:color w:themeColor="accent1" w:themeShade="BF" w:val="2F5496"/>
      <w:sz w:val="28"/>
    </w:rPr>
  </w:style>
  <w:style w:styleId="Style_16" w:type="paragraph">
    <w:name w:val="heading 9"/>
    <w:basedOn w:val="Style_4"/>
    <w:next w:val="Style_4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4_ch"/>
    <w:link w:val="Style_16"/>
    <w:rPr>
      <w:color w:themeColor="text1" w:themeTint="D8" w:val="272727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7" w:type="paragraph">
    <w:name w:val="s2"/>
    <w:basedOn w:val="Style_9"/>
    <w:link w:val="Style_17_ch"/>
    <w:rPr>
      <w:rFonts w:ascii=".SFUI-Semibold" w:hAnsi=".SFUI-Semibold"/>
      <w:b w:val="1"/>
      <w:i w:val="0"/>
      <w:sz w:val="18"/>
    </w:rPr>
  </w:style>
  <w:style w:styleId="Style_17_ch" w:type="character">
    <w:name w:val="s2"/>
    <w:basedOn w:val="Style_9_ch"/>
    <w:link w:val="Style_17"/>
    <w:rPr>
      <w:rFonts w:ascii=".SFUI-Semibold" w:hAnsi=".SFUI-Semibold"/>
      <w:b w:val="1"/>
      <w:i w:val="0"/>
      <w:sz w:val="1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8" w:type="paragraph">
    <w:name w:val="toc 3"/>
    <w:next w:val="Style_4"/>
    <w:link w:val="Style_1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apple-converted-space"/>
    <w:basedOn w:val="Style_9"/>
    <w:link w:val="Style_19_ch"/>
  </w:style>
  <w:style w:styleId="Style_19_ch" w:type="character">
    <w:name w:val="apple-converted-space"/>
    <w:basedOn w:val="Style_9_ch"/>
    <w:link w:val="Style_19"/>
  </w:style>
  <w:style w:styleId="Style_20" w:type="paragraph">
    <w:name w:val="List Paragraph"/>
    <w:basedOn w:val="Style_4"/>
    <w:link w:val="Style_20_ch"/>
    <w:pPr>
      <w:widowControl w:val="0"/>
      <w:ind w:firstLine="0" w:left="720"/>
      <w:contextualSpacing w:val="1"/>
    </w:pPr>
  </w:style>
  <w:style w:styleId="Style_20_ch" w:type="character">
    <w:name w:val="List Paragraph"/>
    <w:basedOn w:val="Style_4_ch"/>
    <w:link w:val="Style_20"/>
  </w:style>
  <w:style w:styleId="Style_21" w:type="paragraph">
    <w:name w:val="heading 5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4_ch"/>
    <w:link w:val="Style_21"/>
    <w:rPr>
      <w:color w:themeColor="accent1" w:themeShade="BF" w:val="2F5496"/>
    </w:rPr>
  </w:style>
  <w:style w:styleId="Style_22" w:type="paragraph">
    <w:name w:val="heading 1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4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Hyperlink"/>
    <w:basedOn w:val="Style_9"/>
    <w:link w:val="Style_23_ch"/>
    <w:rPr>
      <w:color w:val="0000FF"/>
      <w:u w:val="single"/>
    </w:rPr>
  </w:style>
  <w:style w:styleId="Style_23_ch" w:type="character">
    <w:name w:val="Hyperlink"/>
    <w:basedOn w:val="Style_9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5" w:type="paragraph">
    <w:name w:val="toc 1"/>
    <w:next w:val="Style_4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s3"/>
    <w:basedOn w:val="Style_9"/>
    <w:link w:val="Style_26_ch"/>
    <w:rPr>
      <w:rFonts w:ascii=".SFUI-RegularItalic" w:hAnsi=".SFUI-RegularItalic"/>
      <w:b w:val="0"/>
      <w:i w:val="1"/>
      <w:sz w:val="18"/>
    </w:rPr>
  </w:style>
  <w:style w:styleId="Style_26_ch" w:type="character">
    <w:name w:val="s3"/>
    <w:basedOn w:val="Style_9_ch"/>
    <w:link w:val="Style_26"/>
    <w:rPr>
      <w:rFonts w:ascii=".SFUI-RegularItalic" w:hAnsi=".SFUI-RegularItalic"/>
      <w:b w:val="0"/>
      <w:i w:val="1"/>
      <w:sz w:val="18"/>
    </w:rPr>
  </w:style>
  <w:style w:styleId="Style_27" w:type="paragraph">
    <w:name w:val="Header and Footer"/>
    <w:link w:val="Style_2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p2"/>
    <w:basedOn w:val="Style_4"/>
    <w:link w:val="Style_28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28_ch" w:type="character">
    <w:name w:val="p2"/>
    <w:basedOn w:val="Style_4_ch"/>
    <w:link w:val="Style_28"/>
    <w:rPr>
      <w:rFonts w:ascii=".SF UI" w:hAnsi=".SF UI"/>
      <w:sz w:val="18"/>
    </w:rPr>
  </w:style>
  <w:style w:styleId="Style_29" w:type="paragraph">
    <w:name w:val="toc 9"/>
    <w:next w:val="Style_4"/>
    <w:link w:val="Style_2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4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4_ch"/>
    <w:link w:val="Style_35"/>
    <w:rPr>
      <w:rFonts w:asciiTheme="majorAscii" w:hAnsiTheme="majorHAnsi"/>
      <w:color w:themeColor="accent1" w:themeShade="BF" w:val="2F5496"/>
      <w:sz w:val="32"/>
    </w:rPr>
  </w:style>
  <w:style w:styleId="Style_2" w:type="paragraph">
    <w:name w:val="s1"/>
    <w:basedOn w:val="Style_9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9_ch"/>
    <w:link w:val="Style_2"/>
    <w:rPr>
      <w:rFonts w:ascii=".SFUI-Regular" w:hAnsi=".SFUI-Regular"/>
      <w:b w:val="0"/>
      <w:i w:val="0"/>
      <w:sz w:val="18"/>
    </w:rPr>
  </w:style>
  <w:style w:styleId="Style_36" w:type="paragraph">
    <w:name w:val="heading 6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6_ch" w:type="character">
    <w:name w:val="heading 6"/>
    <w:basedOn w:val="Style_4_ch"/>
    <w:link w:val="Style_36"/>
    <w:rPr>
      <w:i w:val="1"/>
      <w:color w:themeColor="text1" w:themeTint="A6" w:val="595959"/>
    </w:rPr>
  </w:style>
  <w:style w:styleId="Style_37" w:type="paragraph">
    <w:name w:val="Intense Quote"/>
    <w:basedOn w:val="Style_4"/>
    <w:next w:val="Style_4"/>
    <w:link w:val="Style_37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37_ch" w:type="character">
    <w:name w:val="Intense Quote"/>
    <w:basedOn w:val="Style_4_ch"/>
    <w:link w:val="Style_37"/>
    <w:rPr>
      <w:i w:val="1"/>
      <w:color w:themeColor="accent1" w:themeShade="BF" w:val="2F5496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2026-06-15T14:22:44Z</dcterms:modified>
</cp:coreProperties>
</file>