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0A" w:rsidRPr="004F055F" w:rsidRDefault="006D7F0A" w:rsidP="006D7F0A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4F055F">
        <w:rPr>
          <w:b/>
          <w:color w:val="000000" w:themeColor="text1"/>
          <w:sz w:val="28"/>
          <w:szCs w:val="28"/>
        </w:rPr>
        <w:t>I. Перечень документов для назначения пенсии</w:t>
      </w:r>
    </w:p>
    <w:p w:rsidR="006D7F0A" w:rsidRPr="004F055F" w:rsidRDefault="006D7F0A" w:rsidP="006D7F0A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1. Заявление о назначении пенсии за выслугу лет.</w:t>
      </w:r>
      <w:r>
        <w:rPr>
          <w:color w:val="000000" w:themeColor="text1"/>
          <w:sz w:val="28"/>
          <w:szCs w:val="28"/>
        </w:rPr>
        <w:t xml:space="preserve"> (Приложение 1)</w:t>
      </w: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2. Документы, удостоверяющие личность заявителя, его возраст и место жительства.</w:t>
      </w: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3. Справка о виде, размере и дате назначения пенсии, к которой будет назначена пенсия за выслугу лет.</w:t>
      </w: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4. Реквизиты банковского счета в кредитной организации, на который будет перечисляться пенсия за выслугу лет.</w:t>
      </w: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5. Документ</w:t>
      </w:r>
      <w:r>
        <w:rPr>
          <w:color w:val="000000" w:themeColor="text1"/>
          <w:sz w:val="28"/>
          <w:szCs w:val="28"/>
        </w:rPr>
        <w:t>ы</w:t>
      </w:r>
      <w:r w:rsidRPr="004F055F">
        <w:rPr>
          <w:color w:val="000000" w:themeColor="text1"/>
          <w:sz w:val="28"/>
          <w:szCs w:val="28"/>
        </w:rPr>
        <w:t>, подтверждающие стаж муниципальной службы</w:t>
      </w:r>
      <w:r>
        <w:rPr>
          <w:color w:val="000000" w:themeColor="text1"/>
          <w:sz w:val="28"/>
          <w:szCs w:val="28"/>
        </w:rPr>
        <w:t>.</w:t>
      </w:r>
    </w:p>
    <w:p w:rsidR="006D7F0A" w:rsidRPr="004F055F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6. Справку о ра</w:t>
      </w:r>
      <w:r>
        <w:rPr>
          <w:color w:val="000000" w:themeColor="text1"/>
          <w:sz w:val="28"/>
          <w:szCs w:val="28"/>
        </w:rPr>
        <w:t>змере среднемесячного заработка. (Приложение 2)</w:t>
      </w:r>
    </w:p>
    <w:p w:rsidR="006D7F0A" w:rsidRDefault="006D7F0A" w:rsidP="006D7F0A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4F055F">
        <w:rPr>
          <w:color w:val="000000" w:themeColor="text1"/>
          <w:sz w:val="28"/>
          <w:szCs w:val="28"/>
        </w:rPr>
        <w:t>7. Копи</w:t>
      </w:r>
      <w:r>
        <w:rPr>
          <w:color w:val="000000" w:themeColor="text1"/>
          <w:sz w:val="28"/>
          <w:szCs w:val="28"/>
        </w:rPr>
        <w:t>я</w:t>
      </w:r>
      <w:r w:rsidRPr="004F055F">
        <w:rPr>
          <w:color w:val="000000" w:themeColor="text1"/>
          <w:sz w:val="28"/>
          <w:szCs w:val="28"/>
        </w:rPr>
        <w:t xml:space="preserve"> документа, подтверждающего регистрацию заявителя в системе индивидуального персонифицированного учета.</w:t>
      </w:r>
    </w:p>
    <w:p w:rsidR="006D7F0A" w:rsidRPr="00D86E3C" w:rsidRDefault="006D7F0A" w:rsidP="006D7F0A">
      <w:pPr>
        <w:spacing w:line="360" w:lineRule="auto"/>
        <w:jc w:val="both"/>
        <w:rPr>
          <w:sz w:val="28"/>
          <w:szCs w:val="28"/>
        </w:rPr>
      </w:pPr>
      <w:r w:rsidRPr="00D86E3C">
        <w:rPr>
          <w:color w:val="000000" w:themeColor="text1"/>
          <w:sz w:val="28"/>
          <w:szCs w:val="28"/>
        </w:rPr>
        <w:t xml:space="preserve">8. </w:t>
      </w:r>
      <w:r w:rsidRPr="00D86E3C">
        <w:rPr>
          <w:sz w:val="28"/>
          <w:szCs w:val="28"/>
        </w:rPr>
        <w:t>Копия трудовой книжки. Сведения о трудовой деятельности представляются на бумажном носителе, заверенные надлежащим образом. При подготовке и удостоверении копии трудовой книжки ставится дата удостоверения копии, должность лица, заверившего копию, его подпись, расшифровка подписи, печать. При этом удостоверяется каждая страница копии документа, а в случае, если копия прошита и скреплена печатью, - удостоверение производится на последней странице копии</w:t>
      </w:r>
      <w:r w:rsidRPr="007D7A9D">
        <w:rPr>
          <w:b/>
          <w:sz w:val="28"/>
          <w:szCs w:val="28"/>
        </w:rPr>
        <w:t xml:space="preserve"> </w:t>
      </w:r>
      <w:r w:rsidRPr="002B0442">
        <w:rPr>
          <w:b/>
          <w:sz w:val="28"/>
          <w:szCs w:val="28"/>
        </w:rPr>
        <w:t>и (или) сведения о трудовой деятельности, предусмотренные статьей 66.1 Трудового кодекса Российской Федерации</w:t>
      </w:r>
      <w:r>
        <w:rPr>
          <w:sz w:val="28"/>
          <w:szCs w:val="28"/>
        </w:rPr>
        <w:t>.</w:t>
      </w:r>
    </w:p>
    <w:p w:rsidR="006D7F0A" w:rsidRPr="00D86E3C" w:rsidRDefault="006D7F0A" w:rsidP="006D7F0A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D86E3C">
        <w:rPr>
          <w:color w:val="000000" w:themeColor="text1"/>
          <w:sz w:val="28"/>
          <w:szCs w:val="28"/>
        </w:rPr>
        <w:t>При необходимости могут быть представлены и иные документы, подтверждающие право на пенсию за выслугу лет.</w:t>
      </w:r>
    </w:p>
    <w:p w:rsidR="006D7F0A" w:rsidRPr="004F055F" w:rsidRDefault="006D7F0A" w:rsidP="006D7F0A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jc w:val="center"/>
        <w:rPr>
          <w:b/>
          <w:sz w:val="28"/>
          <w:szCs w:val="28"/>
        </w:rPr>
      </w:pPr>
    </w:p>
    <w:p w:rsidR="006D7F0A" w:rsidRDefault="006D7F0A" w:rsidP="006D7F0A">
      <w:pPr>
        <w:jc w:val="center"/>
        <w:rPr>
          <w:b/>
          <w:sz w:val="28"/>
          <w:szCs w:val="28"/>
        </w:rPr>
      </w:pPr>
    </w:p>
    <w:p w:rsidR="006D7F0A" w:rsidRDefault="006D7F0A" w:rsidP="006D7F0A">
      <w:pPr>
        <w:jc w:val="center"/>
        <w:rPr>
          <w:b/>
          <w:sz w:val="28"/>
          <w:szCs w:val="28"/>
        </w:rPr>
      </w:pPr>
    </w:p>
    <w:p w:rsidR="006D7F0A" w:rsidRDefault="006D7F0A" w:rsidP="006D7F0A">
      <w:pPr>
        <w:jc w:val="center"/>
        <w:rPr>
          <w:b/>
          <w:sz w:val="28"/>
          <w:szCs w:val="28"/>
        </w:rPr>
      </w:pPr>
    </w:p>
    <w:p w:rsidR="006D7F0A" w:rsidRDefault="006D7F0A" w:rsidP="006D7F0A">
      <w:pPr>
        <w:jc w:val="center"/>
        <w:rPr>
          <w:rFonts w:eastAsia="Calibri"/>
          <w:b/>
          <w:sz w:val="28"/>
          <w:szCs w:val="28"/>
        </w:rPr>
      </w:pPr>
      <w:r w:rsidRPr="00B35B33">
        <w:rPr>
          <w:b/>
          <w:sz w:val="28"/>
          <w:szCs w:val="28"/>
        </w:rPr>
        <w:lastRenderedPageBreak/>
        <w:t xml:space="preserve">Порядок </w:t>
      </w:r>
      <w:r w:rsidRPr="00B35B33">
        <w:rPr>
          <w:rFonts w:eastAsia="Calibri"/>
          <w:b/>
          <w:sz w:val="28"/>
          <w:szCs w:val="28"/>
        </w:rPr>
        <w:t xml:space="preserve">обращения за пенсией за выслугу лет </w:t>
      </w:r>
    </w:p>
    <w:p w:rsidR="006D7F0A" w:rsidRPr="00B35B33" w:rsidRDefault="006D7F0A" w:rsidP="006D7F0A">
      <w:pPr>
        <w:jc w:val="center"/>
        <w:rPr>
          <w:b/>
          <w:sz w:val="28"/>
          <w:szCs w:val="28"/>
        </w:rPr>
      </w:pP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 xml:space="preserve">1. Заявление о назначении пенсии за выслугу лет по </w:t>
      </w:r>
      <w:hyperlink w:anchor="Par351" w:tooltip="Ссылка на текущий документ" w:history="1">
        <w:r w:rsidRPr="00B35B33">
          <w:rPr>
            <w:sz w:val="28"/>
            <w:szCs w:val="28"/>
          </w:rPr>
          <w:t>форме</w:t>
        </w:r>
      </w:hyperlink>
      <w:r w:rsidRPr="00B35B33">
        <w:rPr>
          <w:sz w:val="28"/>
          <w:szCs w:val="28"/>
        </w:rPr>
        <w:t xml:space="preserve"> подается в администрацию </w:t>
      </w:r>
      <w:proofErr w:type="spellStart"/>
      <w:r>
        <w:rPr>
          <w:sz w:val="28"/>
          <w:szCs w:val="28"/>
        </w:rPr>
        <w:t>Гагинского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35B33">
        <w:rPr>
          <w:sz w:val="28"/>
          <w:szCs w:val="28"/>
        </w:rPr>
        <w:t xml:space="preserve"> Нижегородской области для его дальнейшего направления в комиссию по назначению пенсии за выслугу лет лицам, замещавшим муниципальные должности и должности муниципальной службы в </w:t>
      </w:r>
      <w:proofErr w:type="spellStart"/>
      <w:r>
        <w:rPr>
          <w:sz w:val="28"/>
          <w:szCs w:val="28"/>
        </w:rPr>
        <w:t>Гагинском</w:t>
      </w:r>
      <w:proofErr w:type="spellEnd"/>
      <w:r>
        <w:rPr>
          <w:sz w:val="28"/>
          <w:szCs w:val="28"/>
        </w:rPr>
        <w:t xml:space="preserve"> районе</w:t>
      </w:r>
      <w:r w:rsidRPr="00B35B33">
        <w:rPr>
          <w:sz w:val="28"/>
          <w:szCs w:val="28"/>
        </w:rPr>
        <w:t xml:space="preserve"> Нижегородской области.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Лица, замещавшие муниципальные должности и должности муниципальной службы в Нижегородской области и уволенные в связи с ликвидацией соответствующих органов, подают заявление о назначении пенсии за выслугу лет руководителю органа местного самоуправления, которому переданы функции ликвидированного органа.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2. Заявитель может обратиться за назначением пенсии за выслугу лет в любое время после возникновения права на данную пенсию и назначения страховой пенсии по старости (инвалидности) без ограничения каким-либо сроком путем подачи соответствующего заявления.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Пенсия за выслугу лет назначается с 1-го числа месяца, в котором заявитель обратился за ней, но не ранее чем со дня возникновения права на нее.</w:t>
      </w:r>
    </w:p>
    <w:p w:rsidR="006D7F0A" w:rsidRPr="00B35B33" w:rsidRDefault="006D7F0A" w:rsidP="006D7F0A">
      <w:pPr>
        <w:ind w:firstLine="708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>3</w:t>
      </w:r>
      <w:r w:rsidRPr="00B35B33">
        <w:rPr>
          <w:sz w:val="28"/>
          <w:szCs w:val="28"/>
        </w:rPr>
        <w:t>. Заявление о назначении пенсии за выслугу лет регистрируется в день его подачи в</w:t>
      </w:r>
      <w:r w:rsidRPr="00B35B33">
        <w:rPr>
          <w:color w:val="002060"/>
          <w:sz w:val="28"/>
          <w:szCs w:val="28"/>
        </w:rPr>
        <w:t xml:space="preserve"> </w:t>
      </w:r>
      <w:r w:rsidRPr="00B35B33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Гагинского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35B33">
        <w:rPr>
          <w:sz w:val="28"/>
          <w:szCs w:val="28"/>
        </w:rPr>
        <w:t xml:space="preserve"> Нижегородской области</w:t>
      </w:r>
      <w:r w:rsidRPr="00B35B33">
        <w:rPr>
          <w:color w:val="002060"/>
          <w:sz w:val="28"/>
          <w:szCs w:val="28"/>
        </w:rPr>
        <w:t>.</w:t>
      </w:r>
    </w:p>
    <w:p w:rsidR="006D7F0A" w:rsidRPr="00B35B33" w:rsidRDefault="006D7F0A" w:rsidP="006D7F0A">
      <w:pPr>
        <w:ind w:firstLine="708"/>
        <w:jc w:val="both"/>
        <w:rPr>
          <w:color w:val="002060"/>
          <w:sz w:val="28"/>
          <w:szCs w:val="28"/>
        </w:rPr>
      </w:pPr>
      <w:r w:rsidRPr="00B35B33">
        <w:rPr>
          <w:sz w:val="28"/>
          <w:szCs w:val="28"/>
        </w:rPr>
        <w:t>При приеме заявления о назначении пенсии за выслугу лет ответственный работник</w:t>
      </w:r>
      <w:r w:rsidRPr="00B35B33">
        <w:rPr>
          <w:b/>
          <w:sz w:val="28"/>
          <w:szCs w:val="28"/>
        </w:rPr>
        <w:t>:</w:t>
      </w:r>
      <w:r w:rsidRPr="00B35B33">
        <w:rPr>
          <w:color w:val="002060"/>
          <w:sz w:val="28"/>
          <w:szCs w:val="28"/>
        </w:rPr>
        <w:t xml:space="preserve"> 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проверяет правильность оформления заявления и соответствие изложенных в нем сведений документу, удостоверяющему личность, и иным представленным документам;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сличает подлинники документов с их копиями, удостоверяет их;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регистрирует заявление;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оказывает лицу, замещавшему муниципальную должность, должность муниципальной службы, содействие в получении недостающих документов для назначения пенсии за выслугу лет.</w:t>
      </w:r>
    </w:p>
    <w:p w:rsidR="006D7F0A" w:rsidRDefault="006D7F0A" w:rsidP="006D7F0A">
      <w:pPr>
        <w:ind w:firstLine="708"/>
        <w:jc w:val="both"/>
        <w:rPr>
          <w:sz w:val="28"/>
          <w:szCs w:val="28"/>
        </w:rPr>
      </w:pPr>
      <w:proofErr w:type="gramStart"/>
      <w:r w:rsidRPr="00B35B33">
        <w:rPr>
          <w:sz w:val="28"/>
          <w:szCs w:val="28"/>
        </w:rPr>
        <w:t>В случае представления лицом, замещавшим муниципальную должность, должность муниципальной службы, имеющим право на пенсию за выслугу лет, заявления со всеми необходимыми документами, ответственный работник в 10-дневный срок со дня поступления указанного заявления готовит документы</w:t>
      </w:r>
      <w:r>
        <w:rPr>
          <w:sz w:val="28"/>
          <w:szCs w:val="28"/>
        </w:rPr>
        <w:t xml:space="preserve"> для </w:t>
      </w:r>
      <w:r w:rsidRPr="00B35B33">
        <w:rPr>
          <w:sz w:val="28"/>
          <w:szCs w:val="28"/>
        </w:rPr>
        <w:t xml:space="preserve">направления в комиссию по назначению пенсии за выслугу лет лицам, замещавшим муниципальные должности и должности муниципальной службы в </w:t>
      </w:r>
      <w:proofErr w:type="spellStart"/>
      <w:r>
        <w:rPr>
          <w:sz w:val="28"/>
          <w:szCs w:val="28"/>
        </w:rPr>
        <w:t>Гагинского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B35B33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.</w:t>
      </w:r>
      <w:proofErr w:type="gramEnd"/>
    </w:p>
    <w:p w:rsidR="006D7F0A" w:rsidRPr="00B35B33" w:rsidRDefault="006D7F0A" w:rsidP="006D7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В случае непредставления лицом, замещавшим муниципальную должность, должность муниципальной службы, имеющим право на пенсию за выслугу лет, всех документов, ответственный работник готовит письменное уведомление о возврате представленных заявления и документов с указанием причин возврата, которое направляется заявителю в установленный абзацем седьмым настоящего пункта срок.</w:t>
      </w:r>
    </w:p>
    <w:p w:rsidR="006D7F0A" w:rsidRPr="00B35B33" w:rsidRDefault="006D7F0A" w:rsidP="006D7F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35B33">
        <w:rPr>
          <w:sz w:val="28"/>
          <w:szCs w:val="28"/>
        </w:rPr>
        <w:t xml:space="preserve">. </w:t>
      </w:r>
      <w:proofErr w:type="gramStart"/>
      <w:r w:rsidRPr="00B35B33">
        <w:rPr>
          <w:sz w:val="28"/>
          <w:szCs w:val="28"/>
        </w:rPr>
        <w:t xml:space="preserve">В случае выявления ответственным работником в представленных для назначения пенсии за выслугу лет документах несоответствия установленным </w:t>
      </w:r>
      <w:r w:rsidRPr="00B35B33">
        <w:rPr>
          <w:sz w:val="28"/>
          <w:szCs w:val="28"/>
        </w:rPr>
        <w:lastRenderedPageBreak/>
        <w:t xml:space="preserve">Решением условиям назначения пенсии за выслугу лет либо недостоверной или искаженной информации, ответственный работник </w:t>
      </w:r>
      <w:r w:rsidRPr="00B35B33">
        <w:rPr>
          <w:rFonts w:eastAsia="Calibri"/>
          <w:sz w:val="28"/>
          <w:szCs w:val="28"/>
          <w:lang w:eastAsia="en-US"/>
        </w:rPr>
        <w:t>дает устную консультацию заявителю об устранении выявленных недостатков в течение 1 месяца со дня получения устной консультации и</w:t>
      </w:r>
      <w:r w:rsidRPr="00B35B33">
        <w:rPr>
          <w:sz w:val="28"/>
          <w:szCs w:val="28"/>
        </w:rPr>
        <w:t xml:space="preserve"> возвращает заявителю документы для устранения выявленных недостатков с соответствующей отметкой в журнале</w:t>
      </w:r>
      <w:proofErr w:type="gramEnd"/>
      <w:r w:rsidRPr="00B35B33">
        <w:rPr>
          <w:sz w:val="28"/>
          <w:szCs w:val="28"/>
        </w:rPr>
        <w:t xml:space="preserve"> регистрации заявлений граждан. </w:t>
      </w:r>
    </w:p>
    <w:p w:rsidR="006D7F0A" w:rsidRPr="00B35B33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rFonts w:eastAsia="Calibri"/>
          <w:sz w:val="28"/>
          <w:szCs w:val="28"/>
          <w:lang w:eastAsia="en-US"/>
        </w:rPr>
        <w:t xml:space="preserve">В случае </w:t>
      </w:r>
      <w:proofErr w:type="spellStart"/>
      <w:r w:rsidRPr="00B35B33">
        <w:rPr>
          <w:rFonts w:eastAsia="Calibri"/>
          <w:sz w:val="28"/>
          <w:szCs w:val="28"/>
          <w:lang w:eastAsia="en-US"/>
        </w:rPr>
        <w:t>неустранения</w:t>
      </w:r>
      <w:proofErr w:type="spellEnd"/>
      <w:r w:rsidRPr="00B35B33">
        <w:rPr>
          <w:rFonts w:eastAsia="Calibri"/>
          <w:sz w:val="28"/>
          <w:szCs w:val="28"/>
          <w:lang w:eastAsia="en-US"/>
        </w:rPr>
        <w:t xml:space="preserve"> в установленный срок имеющихся недостатков заявление о назначении пенсии за выслугу лет остается без рассмотрения на Комиссии.</w:t>
      </w:r>
    </w:p>
    <w:p w:rsidR="006D7F0A" w:rsidRDefault="006D7F0A" w:rsidP="006D7F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35B33">
        <w:rPr>
          <w:sz w:val="28"/>
          <w:szCs w:val="28"/>
        </w:rPr>
        <w:t>. Комиссия не позднее двухмесячного срока со дня получения всех необходимых документов осуществляет их рассмотрени</w:t>
      </w:r>
      <w:r>
        <w:rPr>
          <w:sz w:val="28"/>
          <w:szCs w:val="28"/>
        </w:rPr>
        <w:t>е и проверку, принимает решение.</w:t>
      </w:r>
    </w:p>
    <w:p w:rsidR="006D7F0A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О принятом решении заявитель ув</w:t>
      </w:r>
      <w:r>
        <w:rPr>
          <w:sz w:val="28"/>
          <w:szCs w:val="28"/>
        </w:rPr>
        <w:t>едомляется в двухнедельный срок.</w:t>
      </w:r>
    </w:p>
    <w:p w:rsidR="006D7F0A" w:rsidRDefault="006D7F0A" w:rsidP="006D7F0A">
      <w:pPr>
        <w:ind w:firstLine="708"/>
        <w:jc w:val="both"/>
        <w:rPr>
          <w:sz w:val="28"/>
          <w:szCs w:val="28"/>
        </w:rPr>
      </w:pPr>
      <w:r w:rsidRPr="00B35B33">
        <w:rPr>
          <w:sz w:val="28"/>
          <w:szCs w:val="28"/>
        </w:rPr>
        <w:t>Если Комиссией принято решение об отказе в назначении пенсии за выслугу лет, то заявителю в двухнедельный срок ответственный работник</w:t>
      </w:r>
      <w:r w:rsidRPr="00B35B33">
        <w:rPr>
          <w:b/>
          <w:color w:val="FFCC99"/>
          <w:sz w:val="28"/>
          <w:szCs w:val="28"/>
        </w:rPr>
        <w:t xml:space="preserve"> </w:t>
      </w:r>
      <w:r w:rsidRPr="00B35B33">
        <w:rPr>
          <w:sz w:val="28"/>
          <w:szCs w:val="28"/>
        </w:rPr>
        <w:t>направляет письмо об отказе в назначении пенсии за выслугу лет с указанием причины отказа.</w:t>
      </w: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ind w:firstLine="708"/>
        <w:jc w:val="both"/>
        <w:rPr>
          <w:sz w:val="28"/>
          <w:szCs w:val="28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7EB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D7F0A" w:rsidRPr="00BD7EB0" w:rsidRDefault="006D7F0A" w:rsidP="006D7F0A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D7F0A" w:rsidRPr="0064226A" w:rsidRDefault="006D7F0A" w:rsidP="006D7F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64226A">
        <w:rPr>
          <w:rFonts w:ascii="Times New Roman" w:hAnsi="Times New Roman" w:cs="Times New Roman"/>
          <w:sz w:val="24"/>
          <w:szCs w:val="24"/>
          <w:u w:val="single"/>
        </w:rPr>
        <w:t>редседателю  комиссии по назначению пенсии за выслугу лет</w:t>
      </w:r>
      <w:r w:rsidRPr="0064226A">
        <w:rPr>
          <w:rFonts w:ascii="Times New Roman" w:hAnsi="Times New Roman" w:cs="Times New Roman"/>
          <w:sz w:val="24"/>
          <w:szCs w:val="24"/>
        </w:rPr>
        <w:t>_</w:t>
      </w:r>
    </w:p>
    <w:p w:rsidR="006D7F0A" w:rsidRPr="00B5697D" w:rsidRDefault="006D7F0A" w:rsidP="006D7F0A">
      <w:pPr>
        <w:pStyle w:val="ConsPlusNonformat"/>
        <w:jc w:val="right"/>
        <w:rPr>
          <w:rFonts w:ascii="Times New Roman" w:hAnsi="Times New Roman" w:cs="Times New Roman"/>
        </w:rPr>
      </w:pPr>
      <w:r w:rsidRPr="00B5697D">
        <w:rPr>
          <w:rFonts w:ascii="Times New Roman" w:hAnsi="Times New Roman" w:cs="Times New Roman"/>
        </w:rPr>
        <w:t xml:space="preserve"> </w:t>
      </w:r>
    </w:p>
    <w:p w:rsidR="006D7F0A" w:rsidRPr="00A32E39" w:rsidRDefault="006D7F0A" w:rsidP="006D7F0A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D7F0A" w:rsidRPr="00A32E39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97D">
        <w:rPr>
          <w:rFonts w:ascii="Times New Roman" w:hAnsi="Times New Roman" w:cs="Times New Roman"/>
          <w:sz w:val="24"/>
          <w:szCs w:val="24"/>
        </w:rPr>
        <w:t>от</w:t>
      </w:r>
      <w:r w:rsidRPr="00A32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  </w:t>
      </w:r>
    </w:p>
    <w:p w:rsidR="006D7F0A" w:rsidRPr="00B5697D" w:rsidRDefault="006D7F0A" w:rsidP="006D7F0A">
      <w:pPr>
        <w:pStyle w:val="ConsPlusNonformat"/>
        <w:jc w:val="right"/>
        <w:rPr>
          <w:rFonts w:ascii="Times New Roman" w:hAnsi="Times New Roman" w:cs="Times New Roman"/>
        </w:rPr>
      </w:pPr>
      <w:r w:rsidRPr="00B5697D">
        <w:rPr>
          <w:rFonts w:ascii="Times New Roman" w:hAnsi="Times New Roman" w:cs="Times New Roman"/>
        </w:rPr>
        <w:t>(фамилия, имя, отчество заявителя)</w:t>
      </w: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96922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</w:p>
    <w:p w:rsidR="006D7F0A" w:rsidRPr="00A96922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7F0A" w:rsidRDefault="006D7F0A" w:rsidP="006D7F0A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B5697D">
        <w:rPr>
          <w:rFonts w:ascii="Times New Roman" w:hAnsi="Times New Roman" w:cs="Times New Roman"/>
        </w:rPr>
        <w:t>(наименование должности заявителя</w:t>
      </w:r>
      <w:proofErr w:type="gramEnd"/>
    </w:p>
    <w:p w:rsidR="006D7F0A" w:rsidRPr="00B5697D" w:rsidRDefault="006D7F0A" w:rsidP="006D7F0A">
      <w:pPr>
        <w:pStyle w:val="ConsPlusNonformat"/>
        <w:jc w:val="right"/>
        <w:rPr>
          <w:rFonts w:ascii="Times New Roman" w:hAnsi="Times New Roman" w:cs="Times New Roman"/>
        </w:rPr>
      </w:pPr>
      <w:r w:rsidRPr="00B5697D">
        <w:rPr>
          <w:rFonts w:ascii="Times New Roman" w:hAnsi="Times New Roman" w:cs="Times New Roman"/>
        </w:rPr>
        <w:t xml:space="preserve"> на момент увольнения)</w:t>
      </w:r>
    </w:p>
    <w:p w:rsidR="006D7F0A" w:rsidRPr="00A32E39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5697D">
        <w:rPr>
          <w:rFonts w:ascii="Times New Roman" w:hAnsi="Times New Roman" w:cs="Times New Roman"/>
          <w:sz w:val="24"/>
          <w:szCs w:val="24"/>
        </w:rPr>
        <w:t>Домашний адрес</w:t>
      </w:r>
      <w:r w:rsidRPr="00A32E3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96922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32E39">
        <w:rPr>
          <w:rFonts w:ascii="Times New Roman" w:hAnsi="Times New Roman" w:cs="Times New Roman"/>
          <w:sz w:val="28"/>
          <w:szCs w:val="28"/>
        </w:rPr>
        <w:t>____</w:t>
      </w:r>
    </w:p>
    <w:p w:rsidR="006D7F0A" w:rsidRPr="00A32E39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2E39">
        <w:rPr>
          <w:rFonts w:ascii="Times New Roman" w:hAnsi="Times New Roman" w:cs="Times New Roman"/>
          <w:sz w:val="28"/>
          <w:szCs w:val="28"/>
        </w:rPr>
        <w:t xml:space="preserve">                    _</w:t>
      </w:r>
      <w:r w:rsidRPr="00A9692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96922">
        <w:rPr>
          <w:rFonts w:ascii="Times New Roman" w:hAnsi="Times New Roman" w:cs="Times New Roman"/>
          <w:sz w:val="28"/>
          <w:szCs w:val="28"/>
        </w:rPr>
        <w:t>_______________________</w:t>
      </w:r>
      <w:r w:rsidRPr="00A32E39">
        <w:rPr>
          <w:rFonts w:ascii="Times New Roman" w:hAnsi="Times New Roman" w:cs="Times New Roman"/>
          <w:sz w:val="28"/>
          <w:szCs w:val="28"/>
        </w:rPr>
        <w:t>______,</w:t>
      </w:r>
    </w:p>
    <w:p w:rsidR="006D7F0A" w:rsidRPr="007C2588" w:rsidRDefault="006D7F0A" w:rsidP="006D7F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588">
        <w:rPr>
          <w:rFonts w:ascii="Times New Roman" w:hAnsi="Times New Roman" w:cs="Times New Roman"/>
          <w:sz w:val="24"/>
          <w:szCs w:val="24"/>
        </w:rPr>
        <w:t xml:space="preserve">                    тел</w:t>
      </w:r>
      <w:r>
        <w:rPr>
          <w:rFonts w:ascii="Times New Roman" w:hAnsi="Times New Roman" w:cs="Times New Roman"/>
          <w:sz w:val="24"/>
          <w:szCs w:val="24"/>
        </w:rPr>
        <w:t>ефон __________________________</w:t>
      </w:r>
      <w:r w:rsidRPr="007C2588">
        <w:rPr>
          <w:rFonts w:ascii="Times New Roman" w:hAnsi="Times New Roman" w:cs="Times New Roman"/>
          <w:sz w:val="24"/>
          <w:szCs w:val="24"/>
        </w:rPr>
        <w:t>__</w:t>
      </w:r>
    </w:p>
    <w:p w:rsidR="006D7F0A" w:rsidRPr="00CE4E21" w:rsidRDefault="006D7F0A" w:rsidP="006D7F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C258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Дата рождения_______________</w:t>
      </w:r>
    </w:p>
    <w:p w:rsidR="006D7F0A" w:rsidRPr="00A32E39" w:rsidRDefault="006D7F0A" w:rsidP="006D7F0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D7F0A" w:rsidRPr="00A44897" w:rsidRDefault="006D7F0A" w:rsidP="006D7F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9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7F0A" w:rsidRPr="00CE4E21" w:rsidRDefault="006D7F0A" w:rsidP="006D7F0A">
      <w:pPr>
        <w:pStyle w:val="Style8"/>
        <w:widowControl/>
        <w:spacing w:line="240" w:lineRule="auto"/>
        <w:ind w:right="14"/>
      </w:pPr>
      <w:proofErr w:type="gramStart"/>
      <w:r w:rsidRPr="00CE4E21">
        <w:t xml:space="preserve">В соответствии </w:t>
      </w:r>
      <w:r w:rsidRPr="00CE4E21">
        <w:rPr>
          <w:rStyle w:val="FontStyle24"/>
          <w:rFonts w:eastAsiaTheme="majorEastAsia"/>
        </w:rPr>
        <w:t>с Законом Нижегородской области от 3 августа 2007 года № 99-3 "О муниципальной службе в Нижегородской области", Законом Нижегородской области от 3 октября 2008 года № 133-3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Нижегородской области", Законом Нижегородской области от 31 июля 2013 года № 96-3 "О внесении изменений в отдельные законы</w:t>
      </w:r>
      <w:proofErr w:type="gramEnd"/>
      <w:r w:rsidRPr="00CE4E21">
        <w:rPr>
          <w:rStyle w:val="FontStyle24"/>
          <w:rFonts w:eastAsiaTheme="majorEastAsia"/>
        </w:rPr>
        <w:t xml:space="preserve"> Нижегородской области" </w:t>
      </w:r>
      <w:r w:rsidRPr="00CE4E21">
        <w:t>прошу назначить мне пенсию за выслугу лет.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 xml:space="preserve">Трудовую пенсию по </w:t>
      </w:r>
      <w:proofErr w:type="spellStart"/>
      <w:r w:rsidRPr="00CE4E2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A35DA">
        <w:rPr>
          <w:rFonts w:ascii="Times New Roman" w:hAnsi="Times New Roman" w:cs="Times New Roman"/>
          <w:sz w:val="28"/>
          <w:szCs w:val="28"/>
          <w:u w:val="single"/>
        </w:rPr>
        <w:t>старости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</w:t>
      </w:r>
      <w:r w:rsidRPr="00A32E3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32E39">
        <w:rPr>
          <w:rFonts w:ascii="Times New Roman" w:hAnsi="Times New Roman" w:cs="Times New Roman"/>
          <w:sz w:val="28"/>
          <w:szCs w:val="28"/>
        </w:rPr>
        <w:t>_______________</w:t>
      </w:r>
    </w:p>
    <w:p w:rsidR="006D7F0A" w:rsidRPr="00A44897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 w:rsidRPr="00A44897">
        <w:rPr>
          <w:rFonts w:ascii="Times New Roman" w:hAnsi="Times New Roman" w:cs="Times New Roman"/>
        </w:rPr>
        <w:t>(вид пенсии)</w:t>
      </w:r>
    </w:p>
    <w:p w:rsidR="006D7F0A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>получаю 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      </w:t>
      </w:r>
    </w:p>
    <w:p w:rsidR="006D7F0A" w:rsidRPr="00A44897" w:rsidRDefault="006D7F0A" w:rsidP="006D7F0A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A44897">
        <w:rPr>
          <w:rFonts w:ascii="Times New Roman" w:hAnsi="Times New Roman" w:cs="Times New Roman"/>
        </w:rPr>
        <w:t xml:space="preserve">(наименование учреждения </w:t>
      </w:r>
      <w:r>
        <w:rPr>
          <w:rFonts w:ascii="Times New Roman" w:hAnsi="Times New Roman" w:cs="Times New Roman"/>
        </w:rPr>
        <w:t>СФР</w:t>
      </w:r>
      <w:r w:rsidRPr="00A448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6D7F0A" w:rsidRPr="00A44897" w:rsidRDefault="006D7F0A" w:rsidP="006D7F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44897">
        <w:rPr>
          <w:rFonts w:ascii="Times New Roman" w:hAnsi="Times New Roman" w:cs="Times New Roman"/>
          <w:sz w:val="24"/>
          <w:szCs w:val="24"/>
        </w:rPr>
        <w:t>с __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A44897">
        <w:rPr>
          <w:rFonts w:ascii="Times New Roman" w:hAnsi="Times New Roman" w:cs="Times New Roman"/>
          <w:sz w:val="24"/>
          <w:szCs w:val="24"/>
        </w:rPr>
        <w:t xml:space="preserve">________________ по </w:t>
      </w:r>
      <w:proofErr w:type="spellStart"/>
      <w:r w:rsidRPr="00A44897">
        <w:rPr>
          <w:rFonts w:ascii="Times New Roman" w:hAnsi="Times New Roman" w:cs="Times New Roman"/>
          <w:sz w:val="24"/>
          <w:szCs w:val="24"/>
        </w:rPr>
        <w:t>_</w:t>
      </w:r>
      <w:r w:rsidRPr="00FA35DA">
        <w:rPr>
          <w:rFonts w:ascii="Times New Roman" w:hAnsi="Times New Roman" w:cs="Times New Roman"/>
          <w:sz w:val="24"/>
          <w:szCs w:val="24"/>
          <w:u w:val="single"/>
        </w:rPr>
        <w:t>жизненено</w:t>
      </w:r>
      <w:r w:rsidRPr="00A4489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A4489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44897">
        <w:rPr>
          <w:rFonts w:ascii="Times New Roman" w:hAnsi="Times New Roman" w:cs="Times New Roman"/>
          <w:sz w:val="24"/>
          <w:szCs w:val="24"/>
        </w:rPr>
        <w:t>_________</w:t>
      </w:r>
      <w:proofErr w:type="spellEnd"/>
      <w:r w:rsidRPr="00A44897">
        <w:rPr>
          <w:rFonts w:ascii="Times New Roman" w:hAnsi="Times New Roman" w:cs="Times New Roman"/>
          <w:sz w:val="24"/>
          <w:szCs w:val="24"/>
        </w:rPr>
        <w:t>.</w:t>
      </w:r>
    </w:p>
    <w:p w:rsidR="006D7F0A" w:rsidRPr="00A44897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 w:rsidRPr="00A44897">
        <w:rPr>
          <w:rFonts w:ascii="Times New Roman" w:hAnsi="Times New Roman" w:cs="Times New Roman"/>
        </w:rPr>
        <w:t>(дата первоначального назначения трудовой пенсии)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7F0A" w:rsidRPr="00CE4E21" w:rsidRDefault="006D7F0A" w:rsidP="006D7F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E4E21">
        <w:rPr>
          <w:rFonts w:ascii="Times New Roman" w:hAnsi="Times New Roman" w:cs="Times New Roman"/>
          <w:sz w:val="24"/>
          <w:szCs w:val="24"/>
        </w:rPr>
        <w:t xml:space="preserve">При замещении муниципальной должности, должности муниципальной службы обязуюсь в 5-дневный срок сообщить об этом в комиссию </w:t>
      </w:r>
      <w:proofErr w:type="spellStart"/>
      <w:r w:rsidRPr="00CE4E21">
        <w:rPr>
          <w:rFonts w:ascii="Times New Roman" w:hAnsi="Times New Roman" w:cs="Times New Roman"/>
          <w:sz w:val="24"/>
          <w:szCs w:val="24"/>
        </w:rPr>
        <w:t>Гагинского</w:t>
      </w:r>
      <w:proofErr w:type="spellEnd"/>
      <w:r w:rsidRPr="00CE4E21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CE4E21">
        <w:rPr>
          <w:rFonts w:ascii="Times New Roman" w:hAnsi="Times New Roman" w:cs="Times New Roman"/>
          <w:sz w:val="24"/>
          <w:szCs w:val="24"/>
        </w:rPr>
        <w:t xml:space="preserve"> Нижегородской области по назначению пенсии за выслугу лет 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 xml:space="preserve">Пенсию за выслугу лет прошу перечислять </w:t>
      </w:r>
      <w:proofErr w:type="gramStart"/>
      <w:r w:rsidRPr="00CE4E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32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A32E39">
        <w:rPr>
          <w:rFonts w:ascii="Times New Roman" w:hAnsi="Times New Roman" w:cs="Times New Roman"/>
          <w:sz w:val="28"/>
          <w:szCs w:val="28"/>
        </w:rPr>
        <w:t>______________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>отделение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A32E39">
        <w:rPr>
          <w:rFonts w:ascii="Times New Roman" w:hAnsi="Times New Roman" w:cs="Times New Roman"/>
          <w:sz w:val="28"/>
          <w:szCs w:val="28"/>
        </w:rPr>
        <w:t xml:space="preserve">______, </w:t>
      </w:r>
      <w:r w:rsidRPr="00CE4E21">
        <w:rPr>
          <w:rFonts w:ascii="Times New Roman" w:hAnsi="Times New Roman" w:cs="Times New Roman"/>
          <w:sz w:val="24"/>
          <w:szCs w:val="24"/>
        </w:rPr>
        <w:t>филиал N</w:t>
      </w:r>
      <w:r w:rsidRPr="00A32E39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A32E39">
        <w:rPr>
          <w:rFonts w:ascii="Times New Roman" w:hAnsi="Times New Roman" w:cs="Times New Roman"/>
          <w:sz w:val="28"/>
          <w:szCs w:val="28"/>
        </w:rPr>
        <w:t>,</w:t>
      </w:r>
    </w:p>
    <w:p w:rsidR="006D7F0A" w:rsidRPr="00A44897" w:rsidRDefault="006D7F0A" w:rsidP="006D7F0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A44897">
        <w:rPr>
          <w:rFonts w:ascii="Times New Roman" w:hAnsi="Times New Roman" w:cs="Times New Roman"/>
        </w:rPr>
        <w:t>(наименование кредитного учреждения)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CE4E2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CE4E21">
        <w:rPr>
          <w:rFonts w:ascii="Times New Roman" w:hAnsi="Times New Roman" w:cs="Times New Roman"/>
          <w:sz w:val="24"/>
          <w:szCs w:val="24"/>
        </w:rPr>
        <w:t>/с</w:t>
      </w:r>
      <w:r w:rsidRPr="00A32E39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32E3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32E3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>на имя</w:t>
      </w:r>
      <w:r w:rsidRPr="00A32E39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D7F0A" w:rsidRPr="00A44897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 w:rsidRPr="00A44897">
        <w:rPr>
          <w:rFonts w:ascii="Times New Roman" w:hAnsi="Times New Roman" w:cs="Times New Roman"/>
        </w:rPr>
        <w:t>(фамилия, имя, отчество заявителя полностью)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E4E21">
        <w:rPr>
          <w:rFonts w:ascii="Times New Roman" w:hAnsi="Times New Roman" w:cs="Times New Roman"/>
          <w:sz w:val="24"/>
          <w:szCs w:val="24"/>
        </w:rPr>
        <w:t>"___" _______________ 20___ г.</w:t>
      </w:r>
      <w:r w:rsidRPr="00A32E3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2E3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D7F0A" w:rsidRPr="00A92979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A44897">
        <w:rPr>
          <w:rFonts w:ascii="Times New Roman" w:hAnsi="Times New Roman" w:cs="Times New Roman"/>
        </w:rPr>
        <w:t>(подпись заявителя</w:t>
      </w:r>
      <w:r>
        <w:rPr>
          <w:rFonts w:ascii="Times New Roman" w:hAnsi="Times New Roman" w:cs="Times New Roman"/>
        </w:rPr>
        <w:t>)</w:t>
      </w:r>
    </w:p>
    <w:p w:rsidR="006D7F0A" w:rsidRDefault="006D7F0A" w:rsidP="006D7F0A"/>
    <w:p w:rsidR="006D7F0A" w:rsidRDefault="006D7F0A" w:rsidP="006D7F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7F0A" w:rsidRDefault="006D7F0A" w:rsidP="006D7F0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7F0A" w:rsidRPr="008E5DFB" w:rsidRDefault="006D7F0A" w:rsidP="006D7F0A">
      <w:pPr>
        <w:sectPr w:rsidR="006D7F0A" w:rsidRPr="008E5DFB" w:rsidSect="002251AA">
          <w:headerReference w:type="first" r:id="rId4"/>
          <w:pgSz w:w="11906" w:h="16838"/>
          <w:pgMar w:top="1134" w:right="851" w:bottom="851" w:left="1361" w:header="567" w:footer="0" w:gutter="0"/>
          <w:pgNumType w:start="1"/>
          <w:cols w:space="720"/>
          <w:titlePg/>
          <w:docGrid w:linePitch="326"/>
        </w:sectPr>
      </w:pPr>
    </w:p>
    <w:p w:rsidR="006D7F0A" w:rsidRPr="008E5DFB" w:rsidRDefault="006D7F0A" w:rsidP="006D7F0A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  <w:bookmarkStart w:id="0" w:name="Par1"/>
      <w:bookmarkStart w:id="1" w:name="Par38"/>
      <w:bookmarkStart w:id="2" w:name="Par43"/>
      <w:bookmarkStart w:id="3" w:name="Par64"/>
      <w:bookmarkStart w:id="4" w:name="Par123"/>
      <w:bookmarkStart w:id="5" w:name="Par158"/>
      <w:bookmarkStart w:id="6" w:name="Par302"/>
      <w:bookmarkStart w:id="7" w:name="Par451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noProof/>
        </w:rPr>
        <w:lastRenderedPageBreak/>
        <w:pict>
          <v:rect id="Rectangle 12" o:spid="_x0000_s1026" style="position:absolute;left:0;text-align:left;margin-left:237.35pt;margin-top:-30.05pt;width:21.75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" stroked="f"/>
        </w:pict>
      </w:r>
      <w:r w:rsidRPr="008E5DFB">
        <w:rPr>
          <w:b/>
        </w:rPr>
        <w:t>ПРИЛОЖЕНИЕ 2</w:t>
      </w:r>
    </w:p>
    <w:p w:rsidR="006D7F0A" w:rsidRDefault="006D7F0A" w:rsidP="006D7F0A">
      <w:pPr>
        <w:widowControl w:val="0"/>
        <w:autoSpaceDE w:val="0"/>
        <w:autoSpaceDN w:val="0"/>
        <w:adjustRightInd w:val="0"/>
        <w:jc w:val="center"/>
      </w:pPr>
      <w:bookmarkStart w:id="8" w:name="Par538"/>
      <w:bookmarkEnd w:id="8"/>
    </w:p>
    <w:p w:rsidR="006D7F0A" w:rsidRDefault="006D7F0A" w:rsidP="006D7F0A">
      <w:pPr>
        <w:widowControl w:val="0"/>
        <w:autoSpaceDE w:val="0"/>
        <w:autoSpaceDN w:val="0"/>
        <w:adjustRightInd w:val="0"/>
        <w:jc w:val="center"/>
      </w:pPr>
    </w:p>
    <w:p w:rsidR="006D7F0A" w:rsidRPr="00A73B41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B4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D7F0A" w:rsidRPr="00A73B41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B41">
        <w:rPr>
          <w:rFonts w:ascii="Times New Roman" w:hAnsi="Times New Roman" w:cs="Times New Roman"/>
          <w:b/>
          <w:sz w:val="24"/>
          <w:szCs w:val="24"/>
        </w:rPr>
        <w:t>О РАЗМЕРЕ СРЕДНЕМЕСЯЧНОГО ЗАРАБОТКА ЛИЦА, ЗАМЕЩАВШЕГО</w:t>
      </w:r>
    </w:p>
    <w:p w:rsidR="006D7F0A" w:rsidRPr="00A73B41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B41">
        <w:rPr>
          <w:rFonts w:ascii="Times New Roman" w:hAnsi="Times New Roman" w:cs="Times New Roman"/>
          <w:b/>
          <w:sz w:val="24"/>
          <w:szCs w:val="24"/>
        </w:rPr>
        <w:t xml:space="preserve"> МУНИЦИПАЛЬНУЮ ДОЛЖНОСТЬ ЛИБО ДОЛЖНОСТЬ МУНИЦИПАЛЬНОЙ СЛУЖБЫ В НИЖЕГОРОДСКОЙ ОБЛАСТИ, ДЛЯ НАЗНАЧЕНИЯ ПЕНСИИ </w:t>
      </w:r>
      <w:proofErr w:type="gramStart"/>
      <w:r w:rsidRPr="00A73B4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</w:p>
    <w:p w:rsidR="006D7F0A" w:rsidRPr="00A73B41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B41">
        <w:rPr>
          <w:rFonts w:ascii="Times New Roman" w:hAnsi="Times New Roman" w:cs="Times New Roman"/>
          <w:b/>
          <w:sz w:val="24"/>
          <w:szCs w:val="24"/>
        </w:rPr>
        <w:t>ВЫСЛУГУ ЛЕТ</w:t>
      </w:r>
    </w:p>
    <w:p w:rsidR="006D7F0A" w:rsidRPr="00A73B41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73B41">
        <w:rPr>
          <w:rFonts w:ascii="Times New Roman" w:hAnsi="Times New Roman" w:cs="Times New Roman"/>
          <w:sz w:val="24"/>
          <w:szCs w:val="24"/>
        </w:rPr>
        <w:t>Среднемесячный заработок</w:t>
      </w:r>
      <w:r w:rsidRPr="00A32E39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A32E39">
        <w:rPr>
          <w:rFonts w:ascii="Times New Roman" w:hAnsi="Times New Roman" w:cs="Times New Roman"/>
          <w:sz w:val="28"/>
          <w:szCs w:val="28"/>
        </w:rPr>
        <w:t>__________________,</w:t>
      </w:r>
    </w:p>
    <w:p w:rsidR="006D7F0A" w:rsidRPr="00A73B41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 w:rsidRPr="00A73B41">
        <w:rPr>
          <w:rFonts w:ascii="Times New Roman" w:hAnsi="Times New Roman" w:cs="Times New Roman"/>
        </w:rPr>
        <w:t>(фамилия, имя, отчество)</w:t>
      </w:r>
    </w:p>
    <w:p w:rsidR="006D7F0A" w:rsidRPr="00A32E39" w:rsidRDefault="006D7F0A" w:rsidP="006D7F0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A73B41">
        <w:rPr>
          <w:rFonts w:ascii="Times New Roman" w:hAnsi="Times New Roman" w:cs="Times New Roman"/>
          <w:sz w:val="24"/>
          <w:szCs w:val="24"/>
        </w:rPr>
        <w:t>замещавшего</w:t>
      </w:r>
      <w:proofErr w:type="gramEnd"/>
      <w:r w:rsidRPr="00A73B41">
        <w:rPr>
          <w:rFonts w:ascii="Times New Roman" w:hAnsi="Times New Roman" w:cs="Times New Roman"/>
          <w:sz w:val="24"/>
          <w:szCs w:val="24"/>
        </w:rPr>
        <w:t xml:space="preserve"> должность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A32E39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32E39">
        <w:rPr>
          <w:rFonts w:ascii="Times New Roman" w:hAnsi="Times New Roman" w:cs="Times New Roman"/>
          <w:sz w:val="28"/>
          <w:szCs w:val="28"/>
        </w:rPr>
        <w:t>_______________</w:t>
      </w:r>
    </w:p>
    <w:p w:rsidR="006D7F0A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r w:rsidRPr="00A73B41">
        <w:rPr>
          <w:rFonts w:ascii="Times New Roman" w:hAnsi="Times New Roman" w:cs="Times New Roman"/>
        </w:rPr>
        <w:t>(наименование должности)</w:t>
      </w:r>
    </w:p>
    <w:p w:rsidR="006D7F0A" w:rsidRPr="00A73B41" w:rsidRDefault="006D7F0A" w:rsidP="006D7F0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852E8">
        <w:rPr>
          <w:rFonts w:ascii="Times New Roman" w:hAnsi="Times New Roman" w:cs="Times New Roman"/>
          <w:highlight w:val="yellow"/>
        </w:rPr>
        <w:t>Последние</w:t>
      </w:r>
      <w:proofErr w:type="gramEnd"/>
      <w:r w:rsidRPr="007852E8">
        <w:rPr>
          <w:rFonts w:ascii="Times New Roman" w:hAnsi="Times New Roman" w:cs="Times New Roman"/>
          <w:highlight w:val="yellow"/>
        </w:rPr>
        <w:t xml:space="preserve"> 12 месяцев перед увольнением</w:t>
      </w:r>
    </w:p>
    <w:p w:rsidR="006D7F0A" w:rsidRPr="00A73B41" w:rsidRDefault="006D7F0A" w:rsidP="006D7F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73B41">
        <w:rPr>
          <w:rFonts w:ascii="Times New Roman" w:hAnsi="Times New Roman" w:cs="Times New Roman"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sz w:val="24"/>
          <w:szCs w:val="24"/>
        </w:rPr>
        <w:t xml:space="preserve"> _______________            года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           </w:t>
      </w:r>
      <w:r w:rsidRPr="00A73B41">
        <w:rPr>
          <w:rFonts w:ascii="Times New Roman" w:hAnsi="Times New Roman" w:cs="Times New Roman"/>
          <w:sz w:val="24"/>
          <w:szCs w:val="24"/>
        </w:rPr>
        <w:t>_, составил:</w:t>
      </w:r>
    </w:p>
    <w:p w:rsidR="006D7F0A" w:rsidRDefault="006D7F0A" w:rsidP="006D7F0A">
      <w:pPr>
        <w:pStyle w:val="ConsPlusNonformat"/>
        <w:rPr>
          <w:rFonts w:ascii="Times New Roman" w:hAnsi="Times New Roman" w:cs="Times New Roman"/>
        </w:rPr>
      </w:pPr>
      <w:r w:rsidRPr="00A73B4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A73B4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Pr="00A73B41">
        <w:rPr>
          <w:rFonts w:ascii="Times New Roman" w:hAnsi="Times New Roman" w:cs="Times New Roman"/>
        </w:rPr>
        <w:t xml:space="preserve">  (день, месяц, год)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73B41">
        <w:rPr>
          <w:rFonts w:ascii="Times New Roman" w:hAnsi="Times New Roman" w:cs="Times New Roman"/>
        </w:rPr>
        <w:t xml:space="preserve">  (день, месяц, год)</w:t>
      </w:r>
    </w:p>
    <w:p w:rsidR="006D7F0A" w:rsidRDefault="006D7F0A" w:rsidP="006D7F0A">
      <w:pPr>
        <w:pStyle w:val="ConsPlusNonformat"/>
        <w:rPr>
          <w:rFonts w:ascii="Times New Roman" w:hAnsi="Times New Roman" w:cs="Times New Roman"/>
        </w:rPr>
      </w:pPr>
    </w:p>
    <w:p w:rsidR="006D7F0A" w:rsidRPr="00A73B41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1843"/>
        <w:gridCol w:w="1485"/>
        <w:gridCol w:w="1620"/>
      </w:tblGrid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  За _____  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  месяцев   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(руб., коп.)</w:t>
            </w:r>
          </w:p>
        </w:tc>
        <w:tc>
          <w:tcPr>
            <w:tcW w:w="3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      В месяц       </w:t>
            </w:r>
          </w:p>
        </w:tc>
      </w:tr>
      <w:tr w:rsidR="006D7F0A" w:rsidRPr="00A73B41" w:rsidTr="0028794B">
        <w:trPr>
          <w:tblCellSpacing w:w="5" w:type="nil"/>
        </w:trPr>
        <w:tc>
          <w:tcPr>
            <w:tcW w:w="52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процентов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руб., коп.</w:t>
            </w:r>
          </w:p>
        </w:tc>
      </w:tr>
      <w:tr w:rsidR="006D7F0A" w:rsidRPr="00A73B41" w:rsidTr="0028794B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I. Денежное содержание: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1)должностной оклад (денежное вознаграждение)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2) оклад за классный чин (надбавка  </w:t>
            </w:r>
            <w:proofErr w:type="gramStart"/>
            <w:r w:rsidRPr="00A73B41">
              <w:rPr>
                <w:sz w:val="24"/>
                <w:szCs w:val="24"/>
              </w:rPr>
              <w:t>за</w:t>
            </w:r>
            <w:proofErr w:type="gramEnd"/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квалификационный разряд)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3) надбавки к должностному окладу </w:t>
            </w:r>
            <w:proofErr w:type="gramStart"/>
            <w:r w:rsidRPr="00A73B41">
              <w:rPr>
                <w:sz w:val="24"/>
                <w:szCs w:val="24"/>
              </w:rPr>
              <w:t>за</w:t>
            </w:r>
            <w:proofErr w:type="gramEnd"/>
            <w:r w:rsidRPr="00A73B41">
              <w:rPr>
                <w:sz w:val="24"/>
                <w:szCs w:val="24"/>
              </w:rPr>
              <w:t xml:space="preserve">:  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особые условия службы (работы)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работу со сведениями, составляющими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государственную тайну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выслугу лет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4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4) премии за выполнение особо важных  и сложных заданий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5) ежемесячное денежное поощрение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10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II. Иные выплаты, предусмотренные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федеральными законами, законами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Нижегородской области и иными</w:t>
            </w:r>
          </w:p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>нормативными правовыми актами Российской Федерации, Нижегородской области</w:t>
            </w:r>
            <w:proofErr w:type="gramStart"/>
            <w:r w:rsidRPr="00A73B41">
              <w:rPr>
                <w:sz w:val="24"/>
                <w:szCs w:val="24"/>
              </w:rPr>
              <w:t xml:space="preserve"> ,</w:t>
            </w:r>
            <w:proofErr w:type="gramEnd"/>
            <w:r w:rsidRPr="00A73B41">
              <w:rPr>
                <w:sz w:val="24"/>
                <w:szCs w:val="24"/>
              </w:rPr>
              <w:t xml:space="preserve"> органов местного самоуправления </w:t>
            </w:r>
            <w:proofErr w:type="spellStart"/>
            <w:r w:rsidRPr="00A73B41">
              <w:rPr>
                <w:sz w:val="24"/>
                <w:szCs w:val="24"/>
              </w:rPr>
              <w:t>Гагинского</w:t>
            </w:r>
            <w:proofErr w:type="spellEnd"/>
            <w:r w:rsidRPr="00A73B41">
              <w:rPr>
                <w:sz w:val="24"/>
                <w:szCs w:val="24"/>
              </w:rPr>
              <w:t xml:space="preserve"> муниципального района Нижегородской области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r w:rsidRPr="00A73B41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  <w:tr w:rsidR="006D7F0A" w:rsidRPr="00A73B41" w:rsidTr="0028794B">
        <w:trPr>
          <w:trHeight w:val="800"/>
          <w:tblCellSpacing w:w="5" w:type="nil"/>
        </w:trPr>
        <w:tc>
          <w:tcPr>
            <w:tcW w:w="52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  <w:proofErr w:type="gramStart"/>
            <w:r w:rsidRPr="00A73B41">
              <w:rPr>
                <w:sz w:val="24"/>
                <w:szCs w:val="24"/>
              </w:rPr>
              <w:t xml:space="preserve">Предельный среднемесячный заработок, учитываемый для назначения  пенсии за выслугу лет </w:t>
            </w:r>
            <w:r w:rsidRPr="00A73B41">
              <w:rPr>
                <w:b/>
                <w:sz w:val="24"/>
                <w:szCs w:val="24"/>
                <w:u w:val="single"/>
              </w:rPr>
              <w:t xml:space="preserve"> 2,8 </w:t>
            </w:r>
            <w:r w:rsidRPr="00A73B41">
              <w:rPr>
                <w:sz w:val="24"/>
                <w:szCs w:val="24"/>
              </w:rPr>
              <w:t xml:space="preserve"> должностного  оклада, денежного вознаграждения)</w:t>
            </w:r>
            <w:proofErr w:type="gramEnd"/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A" w:rsidRPr="00A73B41" w:rsidRDefault="006D7F0A" w:rsidP="0028794B">
            <w:pPr>
              <w:pStyle w:val="a5"/>
              <w:rPr>
                <w:sz w:val="24"/>
                <w:szCs w:val="24"/>
              </w:rPr>
            </w:pPr>
          </w:p>
        </w:tc>
      </w:tr>
    </w:tbl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Количество рабочих дней ______________________________________________________________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Количество дней по временной нетрудоспособности _______________________________________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Количество дней ежегодного отпуска ____________________________________________________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lastRenderedPageBreak/>
        <w:t xml:space="preserve">Руководитель органа 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местного самоуправления  _____________________________________________________________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(подпись, инициалы, фамилия)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Главный бухгалтер                        ________________________________________________________</w:t>
      </w:r>
    </w:p>
    <w:p w:rsidR="006D7F0A" w:rsidRPr="00AD70FD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 xml:space="preserve">                         (подпись, инициалы, фамилия)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Дата выдачи "____" _______________ 20___ г.</w:t>
      </w:r>
    </w:p>
    <w:p w:rsidR="006D7F0A" w:rsidRPr="00AD70FD" w:rsidRDefault="006D7F0A" w:rsidP="006D7F0A">
      <w:pPr>
        <w:pStyle w:val="ConsPlusNonforma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AD70FD">
        <w:rPr>
          <w:rFonts w:ascii="Times New Roman" w:hAnsi="Times New Roman" w:cs="Times New Roman"/>
          <w:sz w:val="22"/>
          <w:szCs w:val="22"/>
        </w:rPr>
        <w:t>М.П.</w:t>
      </w:r>
    </w:p>
    <w:p w:rsidR="006D7F0A" w:rsidRDefault="006D7F0A" w:rsidP="006D7F0A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F0A" w:rsidRDefault="006D7F0A" w:rsidP="006D7F0A">
      <w:pPr>
        <w:widowControl w:val="0"/>
        <w:autoSpaceDE w:val="0"/>
        <w:autoSpaceDN w:val="0"/>
        <w:adjustRightInd w:val="0"/>
        <w:jc w:val="center"/>
      </w:pPr>
    </w:p>
    <w:sectPr w:rsidR="006D7F0A" w:rsidSect="008E5DFB">
      <w:headerReference w:type="first" r:id="rId5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DFB" w:rsidRDefault="006D7F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E5DFB" w:rsidRDefault="006D7F0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AEC" w:rsidRDefault="006D7F0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57AEC" w:rsidRDefault="006D7F0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D7F0A"/>
    <w:rsid w:val="00072D44"/>
    <w:rsid w:val="000870F6"/>
    <w:rsid w:val="000A426A"/>
    <w:rsid w:val="000B6F85"/>
    <w:rsid w:val="000F4253"/>
    <w:rsid w:val="000F73F5"/>
    <w:rsid w:val="00202338"/>
    <w:rsid w:val="00292049"/>
    <w:rsid w:val="002B5199"/>
    <w:rsid w:val="00331D79"/>
    <w:rsid w:val="00341E40"/>
    <w:rsid w:val="004066CF"/>
    <w:rsid w:val="0046286A"/>
    <w:rsid w:val="004C37B9"/>
    <w:rsid w:val="004F6293"/>
    <w:rsid w:val="005436E5"/>
    <w:rsid w:val="005B58A0"/>
    <w:rsid w:val="00614659"/>
    <w:rsid w:val="006B18BE"/>
    <w:rsid w:val="006D7F0A"/>
    <w:rsid w:val="00753957"/>
    <w:rsid w:val="007A15E7"/>
    <w:rsid w:val="00863A00"/>
    <w:rsid w:val="009A39DC"/>
    <w:rsid w:val="009D6070"/>
    <w:rsid w:val="00AB6BAC"/>
    <w:rsid w:val="00AE5C6C"/>
    <w:rsid w:val="00B04E79"/>
    <w:rsid w:val="00B05B2E"/>
    <w:rsid w:val="00B86F0E"/>
    <w:rsid w:val="00C6084C"/>
    <w:rsid w:val="00C665E9"/>
    <w:rsid w:val="00CA5B96"/>
    <w:rsid w:val="00CC3FB6"/>
    <w:rsid w:val="00CF47E3"/>
    <w:rsid w:val="00D03374"/>
    <w:rsid w:val="00D22122"/>
    <w:rsid w:val="00D44A9C"/>
    <w:rsid w:val="00DB2612"/>
    <w:rsid w:val="00DC2A42"/>
    <w:rsid w:val="00DD112D"/>
    <w:rsid w:val="00DF1841"/>
    <w:rsid w:val="00F3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link w:val="40"/>
    <w:uiPriority w:val="9"/>
    <w:unhideWhenUsed/>
    <w:qFormat/>
    <w:rsid w:val="00DB26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DB26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DB26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261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DB261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DB261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Body Text"/>
    <w:basedOn w:val="a"/>
    <w:link w:val="a4"/>
    <w:uiPriority w:val="1"/>
    <w:qFormat/>
    <w:rsid w:val="00DB2612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B26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B2612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DB2612"/>
    <w:pPr>
      <w:ind w:left="720"/>
      <w:contextualSpacing/>
    </w:pPr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DB2612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Cs w:val="20"/>
    </w:rPr>
  </w:style>
  <w:style w:type="paragraph" w:customStyle="1" w:styleId="Normal1">
    <w:name w:val="Normal 1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7">
    <w:name w:val="Содержимое врезки"/>
    <w:basedOn w:val="Normal1"/>
    <w:qFormat/>
    <w:rsid w:val="00DB2612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Normal2">
    <w:name w:val="Normal 2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">
    <w:name w:val="Содержимое врезки 1"/>
    <w:basedOn w:val="Normal2"/>
    <w:qFormat/>
    <w:rsid w:val="00DB2612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Normal3">
    <w:name w:val="Normal 3"/>
    <w:link w:val="10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0">
    <w:name w:val="Обычный1"/>
    <w:link w:val="Normal3"/>
    <w:rsid w:val="00DB261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Normal4">
    <w:name w:val="Normal 4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2">
    <w:name w:val="Содержимое врезки 2"/>
    <w:basedOn w:val="Normal4"/>
    <w:qFormat/>
    <w:rsid w:val="00DB2612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Normal5">
    <w:name w:val="Normal 5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">
    <w:name w:val="Содержимое врезки 3"/>
    <w:basedOn w:val="Normal5"/>
    <w:qFormat/>
    <w:rsid w:val="00DB2612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Normal6">
    <w:name w:val="Normal 6"/>
    <w:link w:val="11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1">
    <w:name w:val="Обычный1 1"/>
    <w:link w:val="Normal6"/>
    <w:rsid w:val="00DB261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">
    <w:name w:val="Содержимое врезки 4"/>
    <w:basedOn w:val="Normal6"/>
    <w:qFormat/>
    <w:rsid w:val="00DB2612"/>
    <w:pPr>
      <w:widowControl w:val="0"/>
      <w:suppressAutoHyphens/>
      <w:jc w:val="left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Normal7">
    <w:name w:val="Normal 7"/>
    <w:qFormat/>
    <w:rsid w:val="00DB2612"/>
  </w:style>
  <w:style w:type="paragraph" w:customStyle="1" w:styleId="ListParagraph1">
    <w:name w:val="List Paragraph 1"/>
    <w:basedOn w:val="Normal7"/>
    <w:uiPriority w:val="34"/>
    <w:qFormat/>
    <w:rsid w:val="00DB2612"/>
    <w:pPr>
      <w:ind w:left="720"/>
      <w:contextualSpacing/>
    </w:pPr>
  </w:style>
  <w:style w:type="paragraph" w:customStyle="1" w:styleId="51">
    <w:name w:val="Содержимое врезки 5"/>
    <w:basedOn w:val="Normal7"/>
    <w:qFormat/>
    <w:rsid w:val="00DB261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Normal8">
    <w:name w:val="Normal 8"/>
    <w:link w:val="12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2">
    <w:name w:val="Обычный1 2"/>
    <w:link w:val="Normal8"/>
    <w:rsid w:val="00DB261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Normal9">
    <w:name w:val="Normal 9"/>
    <w:link w:val="13"/>
    <w:qFormat/>
    <w:rsid w:val="00DB261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3">
    <w:name w:val="Обычный1 3"/>
    <w:link w:val="Normal9"/>
    <w:rsid w:val="00DB2612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6D7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6D7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F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6D7F0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6D7F0A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1422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2026-06-17T05:44:00Z</dcterms:created>
  <dcterms:modified xsi:type="dcterms:W3CDTF">2026-06-17T05:50:00Z</dcterms:modified>
</cp:coreProperties>
</file>