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65D" w:rsidRPr="00252B56" w:rsidRDefault="00CB665D" w:rsidP="00CB665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8650" cy="800100"/>
            <wp:effectExtent l="19050" t="0" r="0" b="0"/>
            <wp:docPr id="1" name="Рисунок 1" descr="C:\Documents and Settings\lena\Рабочий стол\моя\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lena\Рабочий стол\моя\ico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51A7">
        <w:t xml:space="preserve">                                    </w:t>
      </w:r>
    </w:p>
    <w:p w:rsidR="00D111B8" w:rsidRDefault="00885028" w:rsidP="00CB66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д</w:t>
      </w:r>
      <w:r w:rsidR="003E313C">
        <w:rPr>
          <w:rFonts w:ascii="Times New Roman" w:hAnsi="Times New Roman" w:cs="Times New Roman"/>
          <w:b/>
          <w:sz w:val="28"/>
          <w:szCs w:val="28"/>
        </w:rPr>
        <w:t>епутатов</w:t>
      </w:r>
      <w:r w:rsidR="00CB665D" w:rsidRPr="008D4EC3">
        <w:rPr>
          <w:rFonts w:ascii="Times New Roman" w:hAnsi="Times New Roman" w:cs="Times New Roman"/>
          <w:b/>
          <w:sz w:val="28"/>
          <w:szCs w:val="28"/>
        </w:rPr>
        <w:t xml:space="preserve"> Гагинского муниципального </w:t>
      </w:r>
      <w:r w:rsidR="003E313C">
        <w:rPr>
          <w:rFonts w:ascii="Times New Roman" w:hAnsi="Times New Roman" w:cs="Times New Roman"/>
          <w:b/>
          <w:sz w:val="28"/>
          <w:szCs w:val="28"/>
        </w:rPr>
        <w:t>округа</w:t>
      </w:r>
      <w:r w:rsidR="00D111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665D" w:rsidRPr="008D4EC3" w:rsidRDefault="00CB665D" w:rsidP="00CB66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EC3">
        <w:rPr>
          <w:rFonts w:ascii="Times New Roman" w:hAnsi="Times New Roman" w:cs="Times New Roman"/>
          <w:b/>
          <w:sz w:val="28"/>
          <w:szCs w:val="28"/>
        </w:rPr>
        <w:t>Нижегородской области</w:t>
      </w:r>
    </w:p>
    <w:p w:rsidR="00CB665D" w:rsidRPr="00252B56" w:rsidRDefault="00CB665D" w:rsidP="00CB665D">
      <w:pPr>
        <w:pStyle w:val="a6"/>
        <w:jc w:val="center"/>
        <w:rPr>
          <w:noProof/>
        </w:rPr>
      </w:pPr>
    </w:p>
    <w:p w:rsidR="00CB665D" w:rsidRPr="00252B56" w:rsidRDefault="00CB665D" w:rsidP="00CB665D">
      <w:pPr>
        <w:pStyle w:val="a6"/>
        <w:jc w:val="center"/>
        <w:rPr>
          <w:noProof/>
        </w:rPr>
      </w:pPr>
      <w:r w:rsidRPr="00252B56">
        <w:rPr>
          <w:noProof/>
          <w:sz w:val="32"/>
          <w:szCs w:val="32"/>
        </w:rPr>
        <w:t>Р</w:t>
      </w:r>
      <w:r w:rsidR="00760F43">
        <w:rPr>
          <w:noProof/>
          <w:sz w:val="32"/>
          <w:szCs w:val="32"/>
        </w:rPr>
        <w:t xml:space="preserve"> </w:t>
      </w:r>
      <w:r w:rsidRPr="00252B56">
        <w:rPr>
          <w:noProof/>
          <w:sz w:val="32"/>
          <w:szCs w:val="32"/>
        </w:rPr>
        <w:t>Е</w:t>
      </w:r>
      <w:r w:rsidR="00760F43">
        <w:rPr>
          <w:noProof/>
          <w:sz w:val="32"/>
          <w:szCs w:val="32"/>
        </w:rPr>
        <w:t xml:space="preserve"> </w:t>
      </w:r>
      <w:r w:rsidRPr="00252B56">
        <w:rPr>
          <w:noProof/>
          <w:sz w:val="32"/>
          <w:szCs w:val="32"/>
        </w:rPr>
        <w:t>Ш</w:t>
      </w:r>
      <w:r w:rsidR="00760F43">
        <w:rPr>
          <w:noProof/>
          <w:sz w:val="32"/>
          <w:szCs w:val="32"/>
        </w:rPr>
        <w:t xml:space="preserve"> </w:t>
      </w:r>
      <w:r w:rsidRPr="00252B56">
        <w:rPr>
          <w:noProof/>
          <w:sz w:val="32"/>
          <w:szCs w:val="32"/>
        </w:rPr>
        <w:t>Е</w:t>
      </w:r>
      <w:r w:rsidR="00760F43">
        <w:rPr>
          <w:noProof/>
          <w:sz w:val="32"/>
          <w:szCs w:val="32"/>
        </w:rPr>
        <w:t xml:space="preserve"> </w:t>
      </w:r>
      <w:r w:rsidRPr="00252B56">
        <w:rPr>
          <w:noProof/>
          <w:sz w:val="32"/>
          <w:szCs w:val="32"/>
        </w:rPr>
        <w:t>Н</w:t>
      </w:r>
      <w:r w:rsidR="00760F43">
        <w:rPr>
          <w:noProof/>
          <w:sz w:val="32"/>
          <w:szCs w:val="32"/>
        </w:rPr>
        <w:t xml:space="preserve"> </w:t>
      </w:r>
      <w:r w:rsidRPr="00252B56">
        <w:rPr>
          <w:noProof/>
          <w:sz w:val="32"/>
          <w:szCs w:val="32"/>
        </w:rPr>
        <w:t>И</w:t>
      </w:r>
      <w:r w:rsidR="00760F43">
        <w:rPr>
          <w:noProof/>
          <w:sz w:val="32"/>
          <w:szCs w:val="32"/>
        </w:rPr>
        <w:t xml:space="preserve"> </w:t>
      </w:r>
      <w:r>
        <w:rPr>
          <w:noProof/>
          <w:sz w:val="32"/>
          <w:szCs w:val="32"/>
        </w:rPr>
        <w:t>Е</w:t>
      </w:r>
    </w:p>
    <w:p w:rsidR="00CB665D" w:rsidRPr="00133DD0" w:rsidRDefault="00CB665D" w:rsidP="00CB665D">
      <w:pPr>
        <w:pStyle w:val="a6"/>
        <w:jc w:val="center"/>
        <w:rPr>
          <w:b w:val="0"/>
          <w:bCs/>
          <w:szCs w:val="24"/>
        </w:rPr>
      </w:pPr>
    </w:p>
    <w:p w:rsidR="00CB665D" w:rsidRPr="00133DD0" w:rsidRDefault="00CB665D" w:rsidP="00CB665D">
      <w:pPr>
        <w:pStyle w:val="a6"/>
        <w:tabs>
          <w:tab w:val="left" w:pos="9240"/>
          <w:tab w:val="right" w:pos="9637"/>
        </w:tabs>
        <w:rPr>
          <w:b w:val="0"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_____________                 </w:t>
      </w:r>
      <w:r w:rsidRPr="00133DD0">
        <w:rPr>
          <w:bCs/>
          <w:sz w:val="28"/>
          <w:szCs w:val="28"/>
        </w:rPr>
        <w:t xml:space="preserve">                                     </w:t>
      </w:r>
      <w:r>
        <w:rPr>
          <w:bCs/>
          <w:sz w:val="28"/>
          <w:szCs w:val="28"/>
        </w:rPr>
        <w:t xml:space="preserve">                          </w:t>
      </w:r>
      <w:r w:rsidRPr="00133DD0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>______</w:t>
      </w:r>
    </w:p>
    <w:p w:rsidR="00CB665D" w:rsidRPr="00133DD0" w:rsidRDefault="00CB665D" w:rsidP="00CB665D">
      <w:pPr>
        <w:jc w:val="center"/>
        <w:rPr>
          <w:b/>
        </w:rPr>
      </w:pPr>
      <w:r w:rsidRPr="00133DD0">
        <w:rPr>
          <w:b/>
        </w:rPr>
        <w:t xml:space="preserve">     </w:t>
      </w:r>
    </w:p>
    <w:p w:rsidR="00CB665D" w:rsidRPr="00EE3394" w:rsidRDefault="00CB665D" w:rsidP="00CB665D">
      <w:pPr>
        <w:pStyle w:val="a3"/>
        <w:jc w:val="center"/>
        <w:rPr>
          <w:b/>
          <w:sz w:val="24"/>
          <w:szCs w:val="24"/>
        </w:rPr>
      </w:pPr>
    </w:p>
    <w:p w:rsidR="00CB665D" w:rsidRPr="008D4EC3" w:rsidRDefault="00FB50FE" w:rsidP="00CB66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B665D" w:rsidRPr="008D4EC3">
        <w:rPr>
          <w:rFonts w:ascii="Times New Roman" w:hAnsi="Times New Roman" w:cs="Times New Roman"/>
          <w:b/>
          <w:sz w:val="28"/>
          <w:szCs w:val="28"/>
        </w:rPr>
        <w:t>О</w:t>
      </w:r>
      <w:r w:rsidR="00CB665D">
        <w:rPr>
          <w:rFonts w:ascii="Times New Roman" w:hAnsi="Times New Roman" w:cs="Times New Roman"/>
          <w:b/>
          <w:sz w:val="28"/>
          <w:szCs w:val="28"/>
        </w:rPr>
        <w:t>б</w:t>
      </w:r>
      <w:r w:rsidR="00CB665D" w:rsidRPr="008D4E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665D">
        <w:rPr>
          <w:rFonts w:ascii="Times New Roman" w:hAnsi="Times New Roman" w:cs="Times New Roman"/>
          <w:b/>
          <w:sz w:val="28"/>
          <w:szCs w:val="28"/>
        </w:rPr>
        <w:t xml:space="preserve">утверждении положения о муниципальном </w:t>
      </w:r>
      <w:r w:rsidR="006D42E2">
        <w:rPr>
          <w:rFonts w:ascii="Times New Roman" w:hAnsi="Times New Roman" w:cs="Times New Roman"/>
          <w:b/>
          <w:sz w:val="28"/>
          <w:szCs w:val="28"/>
        </w:rPr>
        <w:t xml:space="preserve">жилищном </w:t>
      </w:r>
      <w:r w:rsidR="00CB665D">
        <w:rPr>
          <w:rFonts w:ascii="Times New Roman" w:hAnsi="Times New Roman" w:cs="Times New Roman"/>
          <w:b/>
          <w:sz w:val="28"/>
          <w:szCs w:val="28"/>
        </w:rPr>
        <w:t xml:space="preserve">контроле на территории Гагинского муниципального </w:t>
      </w:r>
      <w:r w:rsidR="00885028">
        <w:rPr>
          <w:rFonts w:ascii="Times New Roman" w:hAnsi="Times New Roman" w:cs="Times New Roman"/>
          <w:b/>
          <w:sz w:val="28"/>
          <w:szCs w:val="28"/>
        </w:rPr>
        <w:t>округа</w:t>
      </w:r>
      <w:r w:rsidR="00CB665D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</w:t>
      </w:r>
    </w:p>
    <w:p w:rsidR="00CB665D" w:rsidRDefault="00CB665D" w:rsidP="00CB665D">
      <w:pPr>
        <w:pStyle w:val="ConsPlusNormal"/>
        <w:ind w:firstLine="540"/>
        <w:jc w:val="both"/>
      </w:pPr>
    </w:p>
    <w:p w:rsidR="00CB665D" w:rsidRPr="00B55454" w:rsidRDefault="00FB50FE" w:rsidP="00FB50F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B665D" w:rsidRPr="00B55454">
        <w:rPr>
          <w:rFonts w:ascii="Times New Roman" w:hAnsi="Times New Roman" w:cs="Times New Roman"/>
          <w:sz w:val="28"/>
          <w:szCs w:val="28"/>
        </w:rPr>
        <w:t>В соответствии с</w:t>
      </w:r>
      <w:r w:rsidR="00C678A3">
        <w:rPr>
          <w:rFonts w:ascii="Times New Roman" w:hAnsi="Times New Roman" w:cs="Times New Roman"/>
          <w:sz w:val="28"/>
          <w:szCs w:val="28"/>
        </w:rPr>
        <w:t xml:space="preserve"> частью 5 статьи 20</w:t>
      </w:r>
      <w:r w:rsidR="00CB665D">
        <w:rPr>
          <w:rFonts w:ascii="Times New Roman" w:hAnsi="Times New Roman" w:cs="Times New Roman"/>
          <w:sz w:val="28"/>
          <w:szCs w:val="28"/>
        </w:rPr>
        <w:t xml:space="preserve"> </w:t>
      </w:r>
      <w:r w:rsidR="00C678A3">
        <w:rPr>
          <w:rFonts w:ascii="Times New Roman" w:hAnsi="Times New Roman" w:cs="Times New Roman"/>
          <w:sz w:val="28"/>
          <w:szCs w:val="28"/>
        </w:rPr>
        <w:t>Жилищного кодекса Российской Федерации</w:t>
      </w:r>
      <w:r w:rsidR="00CB665D">
        <w:rPr>
          <w:rFonts w:ascii="Times New Roman" w:hAnsi="Times New Roman" w:cs="Times New Roman"/>
          <w:sz w:val="28"/>
          <w:szCs w:val="28"/>
        </w:rPr>
        <w:t>,</w:t>
      </w:r>
      <w:r w:rsidR="00CB665D" w:rsidRPr="00B55454">
        <w:rPr>
          <w:rFonts w:ascii="Times New Roman" w:hAnsi="Times New Roman" w:cs="Times New Roman"/>
          <w:sz w:val="28"/>
          <w:szCs w:val="28"/>
        </w:rPr>
        <w:t xml:space="preserve"> </w:t>
      </w:r>
      <w:r w:rsidR="00CD0B95">
        <w:rPr>
          <w:rFonts w:ascii="Times New Roman" w:hAnsi="Times New Roman" w:cs="Times New Roman"/>
          <w:sz w:val="28"/>
          <w:szCs w:val="28"/>
        </w:rPr>
        <w:t>с целью приведения муниципальных нормативных актов в соответствие с действующими нормами федерального законодательства,</w:t>
      </w:r>
    </w:p>
    <w:p w:rsidR="00CB665D" w:rsidRDefault="00CB665D" w:rsidP="00CB665D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B665D" w:rsidRPr="00C36024" w:rsidRDefault="00CB665D" w:rsidP="00CB665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111B8">
        <w:rPr>
          <w:rFonts w:ascii="Times New Roman" w:hAnsi="Times New Roman" w:cs="Times New Roman"/>
          <w:sz w:val="28"/>
          <w:szCs w:val="28"/>
        </w:rPr>
        <w:t>Совет д</w:t>
      </w:r>
      <w:r w:rsidR="003E313C">
        <w:rPr>
          <w:rFonts w:ascii="Times New Roman" w:hAnsi="Times New Roman" w:cs="Times New Roman"/>
          <w:sz w:val="28"/>
          <w:szCs w:val="28"/>
        </w:rPr>
        <w:t>епутатов</w:t>
      </w:r>
      <w:r w:rsidRPr="00947C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7C3A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Pr="00947C3A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3E313C">
        <w:rPr>
          <w:rFonts w:ascii="Times New Roman" w:hAnsi="Times New Roman" w:cs="Times New Roman"/>
          <w:sz w:val="28"/>
          <w:szCs w:val="28"/>
        </w:rPr>
        <w:t>округа</w:t>
      </w:r>
      <w:r w:rsidRPr="00B901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E313C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="003E313C">
        <w:rPr>
          <w:rFonts w:ascii="Times New Roman" w:hAnsi="Times New Roman" w:cs="Times New Roman"/>
          <w:b/>
          <w:sz w:val="28"/>
          <w:szCs w:val="28"/>
        </w:rPr>
        <w:t xml:space="preserve"> е </w:t>
      </w:r>
      <w:proofErr w:type="spellStart"/>
      <w:r w:rsidR="003E313C">
        <w:rPr>
          <w:rFonts w:ascii="Times New Roman" w:hAnsi="Times New Roman" w:cs="Times New Roman"/>
          <w:b/>
          <w:sz w:val="28"/>
          <w:szCs w:val="28"/>
        </w:rPr>
        <w:t>ш</w:t>
      </w:r>
      <w:proofErr w:type="spellEnd"/>
      <w:r w:rsidR="003E313C">
        <w:rPr>
          <w:rFonts w:ascii="Times New Roman" w:hAnsi="Times New Roman" w:cs="Times New Roman"/>
          <w:b/>
          <w:sz w:val="28"/>
          <w:szCs w:val="28"/>
        </w:rPr>
        <w:t xml:space="preserve"> и л</w:t>
      </w:r>
      <w:r w:rsidRPr="003E5FC0">
        <w:rPr>
          <w:rFonts w:ascii="Times New Roman" w:hAnsi="Times New Roman" w:cs="Times New Roman"/>
          <w:b/>
          <w:sz w:val="28"/>
          <w:szCs w:val="28"/>
        </w:rPr>
        <w:t>:</w:t>
      </w:r>
    </w:p>
    <w:p w:rsidR="00CB665D" w:rsidRDefault="00CB665D" w:rsidP="00CB66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65D" w:rsidRDefault="00CB665D" w:rsidP="00CB66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5434">
        <w:rPr>
          <w:rFonts w:ascii="Times New Roman" w:hAnsi="Times New Roman" w:cs="Times New Roman"/>
          <w:sz w:val="28"/>
          <w:szCs w:val="28"/>
        </w:rPr>
        <w:t xml:space="preserve">1.Утвердить прилагаемое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A5434">
        <w:rPr>
          <w:rFonts w:ascii="Times New Roman" w:hAnsi="Times New Roman" w:cs="Times New Roman"/>
          <w:sz w:val="28"/>
          <w:szCs w:val="28"/>
        </w:rPr>
        <w:t xml:space="preserve">оложение о муниципальном </w:t>
      </w:r>
      <w:r w:rsidR="006D42E2">
        <w:rPr>
          <w:rFonts w:ascii="Times New Roman" w:hAnsi="Times New Roman" w:cs="Times New Roman"/>
          <w:sz w:val="28"/>
          <w:szCs w:val="28"/>
        </w:rPr>
        <w:t xml:space="preserve">жилищном </w:t>
      </w:r>
      <w:r w:rsidRPr="005A5434">
        <w:rPr>
          <w:rFonts w:ascii="Times New Roman" w:hAnsi="Times New Roman" w:cs="Times New Roman"/>
          <w:sz w:val="28"/>
          <w:szCs w:val="28"/>
        </w:rPr>
        <w:t xml:space="preserve">контроле на территории </w:t>
      </w:r>
      <w:r w:rsidR="003E313C">
        <w:rPr>
          <w:rFonts w:ascii="Times New Roman" w:hAnsi="Times New Roman" w:cs="Times New Roman"/>
          <w:sz w:val="28"/>
          <w:szCs w:val="28"/>
        </w:rPr>
        <w:t>Гагинского муниципального округа</w:t>
      </w:r>
      <w:r w:rsidRPr="005A5434">
        <w:rPr>
          <w:rFonts w:ascii="Times New Roman" w:hAnsi="Times New Roman" w:cs="Times New Roman"/>
          <w:sz w:val="28"/>
          <w:szCs w:val="28"/>
        </w:rPr>
        <w:t xml:space="preserve"> Нижегородской области.</w:t>
      </w:r>
    </w:p>
    <w:p w:rsidR="00F30EAC" w:rsidRPr="00D111B8" w:rsidRDefault="00F30EAC" w:rsidP="00CB66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11B8">
        <w:rPr>
          <w:rFonts w:ascii="Times New Roman" w:hAnsi="Times New Roman" w:cs="Times New Roman"/>
          <w:sz w:val="28"/>
          <w:szCs w:val="28"/>
        </w:rPr>
        <w:t xml:space="preserve">2.Признать утратившим силу </w:t>
      </w:r>
      <w:r w:rsidR="00F13E4B">
        <w:rPr>
          <w:rFonts w:ascii="Times New Roman" w:hAnsi="Times New Roman" w:cs="Times New Roman"/>
          <w:sz w:val="28"/>
          <w:szCs w:val="28"/>
        </w:rPr>
        <w:t>р</w:t>
      </w:r>
      <w:r w:rsidRPr="00D111B8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F13E4B"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D111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1B8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Pr="00D111B8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F13E4B">
        <w:rPr>
          <w:rFonts w:ascii="Times New Roman" w:hAnsi="Times New Roman" w:cs="Times New Roman"/>
          <w:sz w:val="28"/>
          <w:szCs w:val="28"/>
        </w:rPr>
        <w:t>округа</w:t>
      </w:r>
      <w:r w:rsidRPr="00D111B8">
        <w:rPr>
          <w:rFonts w:ascii="Times New Roman" w:hAnsi="Times New Roman" w:cs="Times New Roman"/>
          <w:sz w:val="28"/>
          <w:szCs w:val="28"/>
        </w:rPr>
        <w:t xml:space="preserve"> Нижегородской области «Об утверждении положения о муниципальном жилищном контроле на территории </w:t>
      </w:r>
      <w:proofErr w:type="spellStart"/>
      <w:r w:rsidRPr="00D111B8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Pr="00D111B8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F13E4B">
        <w:rPr>
          <w:rFonts w:ascii="Times New Roman" w:hAnsi="Times New Roman" w:cs="Times New Roman"/>
          <w:sz w:val="28"/>
          <w:szCs w:val="28"/>
        </w:rPr>
        <w:t>округа</w:t>
      </w:r>
      <w:r w:rsidRPr="00D111B8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="00E22A8C">
        <w:rPr>
          <w:rFonts w:ascii="Times New Roman" w:hAnsi="Times New Roman" w:cs="Times New Roman"/>
          <w:sz w:val="28"/>
          <w:szCs w:val="28"/>
        </w:rPr>
        <w:t>» № 42 от 25.07.2025</w:t>
      </w:r>
      <w:r w:rsidRPr="00D111B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B665D" w:rsidRPr="006C062B" w:rsidRDefault="00CB665D" w:rsidP="00CB66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EAC">
        <w:rPr>
          <w:rFonts w:ascii="Times New Roman" w:hAnsi="Times New Roman" w:cs="Times New Roman"/>
          <w:sz w:val="28"/>
          <w:szCs w:val="28"/>
        </w:rPr>
        <w:t xml:space="preserve">       3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заместителя главы администрации – начальника отдела </w:t>
      </w:r>
      <w:r w:rsidR="00F706F0">
        <w:rPr>
          <w:rFonts w:ascii="Times New Roman" w:hAnsi="Times New Roman" w:cs="Times New Roman"/>
          <w:sz w:val="28"/>
          <w:szCs w:val="28"/>
        </w:rPr>
        <w:t>капитального строительства, архитектуры и ЖКХ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706F0">
        <w:rPr>
          <w:rFonts w:ascii="Times New Roman" w:hAnsi="Times New Roman" w:cs="Times New Roman"/>
          <w:sz w:val="28"/>
          <w:szCs w:val="28"/>
        </w:rPr>
        <w:t>А.И.Семикова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B665D" w:rsidRPr="006C062B" w:rsidRDefault="00CB665D" w:rsidP="00CB66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30EAC">
        <w:rPr>
          <w:rFonts w:ascii="Times New Roman" w:hAnsi="Times New Roman" w:cs="Times New Roman"/>
          <w:sz w:val="28"/>
          <w:szCs w:val="28"/>
        </w:rPr>
        <w:t xml:space="preserve">      4</w:t>
      </w:r>
      <w:r w:rsidRPr="006C062B">
        <w:rPr>
          <w:rFonts w:ascii="Times New Roman" w:hAnsi="Times New Roman" w:cs="Times New Roman"/>
          <w:sz w:val="28"/>
          <w:szCs w:val="28"/>
        </w:rPr>
        <w:t xml:space="preserve">.Настоящее решение вступает в силу со дня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6C062B">
        <w:rPr>
          <w:rFonts w:ascii="Times New Roman" w:hAnsi="Times New Roman" w:cs="Times New Roman"/>
          <w:sz w:val="28"/>
          <w:szCs w:val="28"/>
        </w:rPr>
        <w:t>официального опубликования в газете «Гагинские вести».</w:t>
      </w:r>
    </w:p>
    <w:p w:rsidR="00CB665D" w:rsidRPr="000B7692" w:rsidRDefault="00CB665D" w:rsidP="00CB665D">
      <w:pPr>
        <w:pStyle w:val="a3"/>
        <w:jc w:val="both"/>
        <w:rPr>
          <w:sz w:val="28"/>
          <w:szCs w:val="28"/>
        </w:rPr>
      </w:pPr>
    </w:p>
    <w:p w:rsidR="00CB665D" w:rsidRDefault="00CB665D" w:rsidP="00CB66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665D" w:rsidRDefault="00CB665D" w:rsidP="00CB66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665D" w:rsidRPr="000B7692" w:rsidRDefault="003E313C" w:rsidP="00CB66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</w:t>
      </w:r>
      <w:r w:rsidR="00885028">
        <w:rPr>
          <w:rFonts w:ascii="Times New Roman" w:hAnsi="Times New Roman" w:cs="Times New Roman"/>
          <w:sz w:val="28"/>
          <w:szCs w:val="28"/>
        </w:rPr>
        <w:t>ель Совета д</w:t>
      </w:r>
      <w:r>
        <w:rPr>
          <w:rFonts w:ascii="Times New Roman" w:hAnsi="Times New Roman" w:cs="Times New Roman"/>
          <w:sz w:val="28"/>
          <w:szCs w:val="28"/>
        </w:rPr>
        <w:t>епутатов</w:t>
      </w:r>
      <w:r w:rsidR="00CB665D" w:rsidRPr="000B7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65D" w:rsidRPr="000B7692" w:rsidRDefault="00FB50FE" w:rsidP="00CB66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Гагинского муниципального округа</w:t>
      </w:r>
      <w:r w:rsidR="00CB665D" w:rsidRPr="000B7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65D" w:rsidRDefault="00CB665D" w:rsidP="00CB66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7692">
        <w:rPr>
          <w:rFonts w:ascii="Times New Roman" w:hAnsi="Times New Roman" w:cs="Times New Roman"/>
          <w:sz w:val="28"/>
          <w:szCs w:val="28"/>
        </w:rPr>
        <w:t>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F706F0">
        <w:rPr>
          <w:rFonts w:ascii="Times New Roman" w:hAnsi="Times New Roman" w:cs="Times New Roman"/>
          <w:sz w:val="28"/>
          <w:szCs w:val="28"/>
        </w:rPr>
        <w:t xml:space="preserve">  </w:t>
      </w:r>
      <w:r w:rsidR="00E22A8C">
        <w:rPr>
          <w:rFonts w:ascii="Times New Roman" w:hAnsi="Times New Roman" w:cs="Times New Roman"/>
          <w:sz w:val="28"/>
          <w:szCs w:val="28"/>
        </w:rPr>
        <w:t>В.И.Артамонычев</w:t>
      </w:r>
    </w:p>
    <w:p w:rsidR="00CB665D" w:rsidRDefault="00CB665D" w:rsidP="00CB66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665D" w:rsidRPr="005B590A" w:rsidRDefault="00CB665D" w:rsidP="00CB66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местного  самоуправления                                                       П.И.Кондаков            </w:t>
      </w:r>
    </w:p>
    <w:p w:rsidR="00CB665D" w:rsidRDefault="00CB665D" w:rsidP="00CB665D">
      <w:pPr>
        <w:pStyle w:val="ConsPlusNormal"/>
        <w:tabs>
          <w:tab w:val="left" w:pos="6135"/>
        </w:tabs>
        <w:jc w:val="right"/>
        <w:rPr>
          <w:rFonts w:ascii="Times New Roman" w:hAnsi="Times New Roman" w:cs="Times New Roman"/>
        </w:rPr>
      </w:pPr>
    </w:p>
    <w:p w:rsidR="00CB665D" w:rsidRDefault="00CB665D" w:rsidP="00CB665D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65D" w:rsidRDefault="00CB665D" w:rsidP="00CB665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65D" w:rsidRDefault="00CB665D" w:rsidP="00CB665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65D" w:rsidRDefault="00CB665D" w:rsidP="00CB665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65D" w:rsidRDefault="00CB665D" w:rsidP="00CB665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65D" w:rsidRDefault="00CB665D" w:rsidP="00CB665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65D" w:rsidRDefault="00CB665D" w:rsidP="00CB665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EAC" w:rsidRDefault="00F30EAC" w:rsidP="00CB665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22A8C" w:rsidRDefault="00CD0B95" w:rsidP="00CB665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CB665D" w:rsidRDefault="00CD0B95" w:rsidP="00CB665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</w:t>
      </w:r>
      <w:r w:rsidR="00CB665D" w:rsidRPr="0067329A">
        <w:rPr>
          <w:rFonts w:ascii="Times New Roman" w:hAnsi="Times New Roman" w:cs="Times New Roman"/>
          <w:sz w:val="24"/>
          <w:szCs w:val="24"/>
        </w:rPr>
        <w:t xml:space="preserve">ешению </w:t>
      </w:r>
      <w:r w:rsidR="00885028">
        <w:rPr>
          <w:rFonts w:ascii="Times New Roman" w:hAnsi="Times New Roman" w:cs="Times New Roman"/>
          <w:sz w:val="24"/>
          <w:szCs w:val="24"/>
        </w:rPr>
        <w:t>Совета д</w:t>
      </w:r>
      <w:r w:rsidR="00F30EAC">
        <w:rPr>
          <w:rFonts w:ascii="Times New Roman" w:hAnsi="Times New Roman" w:cs="Times New Roman"/>
          <w:sz w:val="24"/>
          <w:szCs w:val="24"/>
        </w:rPr>
        <w:t>епутатов</w:t>
      </w:r>
      <w:r w:rsidR="00CB665D" w:rsidRPr="006732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665D" w:rsidRDefault="00F30EAC" w:rsidP="00CB665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Гагинского муниципального округа</w:t>
      </w:r>
      <w:r w:rsidR="00CB665D" w:rsidRPr="006732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665D" w:rsidRDefault="00CB665D" w:rsidP="00CB665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7329A">
        <w:rPr>
          <w:rFonts w:ascii="Times New Roman" w:hAnsi="Times New Roman" w:cs="Times New Roman"/>
          <w:sz w:val="24"/>
          <w:szCs w:val="24"/>
        </w:rPr>
        <w:t xml:space="preserve">Нижегородской области </w:t>
      </w:r>
    </w:p>
    <w:p w:rsidR="00CB665D" w:rsidRPr="0067329A" w:rsidRDefault="00CD0B95" w:rsidP="00CB665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 от «____»__________202</w:t>
      </w:r>
      <w:r w:rsidR="00E22A8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0EAC">
        <w:rPr>
          <w:rFonts w:ascii="Times New Roman" w:hAnsi="Times New Roman" w:cs="Times New Roman"/>
          <w:sz w:val="24"/>
          <w:szCs w:val="24"/>
        </w:rPr>
        <w:t>года</w:t>
      </w:r>
    </w:p>
    <w:p w:rsidR="00CB665D" w:rsidRDefault="00CB665D" w:rsidP="00BD0A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65D" w:rsidRDefault="00CB665D" w:rsidP="00BD0A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65D" w:rsidRDefault="00CB665D" w:rsidP="00BD0A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1B8" w:rsidRDefault="00BD0ABD" w:rsidP="003A76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D62B81" w:rsidRPr="00C26595">
        <w:rPr>
          <w:rFonts w:ascii="Times New Roman" w:hAnsi="Times New Roman" w:cs="Times New Roman"/>
          <w:b/>
          <w:sz w:val="28"/>
          <w:szCs w:val="28"/>
        </w:rPr>
        <w:t xml:space="preserve">оложение </w:t>
      </w:r>
    </w:p>
    <w:p w:rsidR="00D111B8" w:rsidRDefault="00D62B81" w:rsidP="003A76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59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D0ABD">
        <w:rPr>
          <w:rFonts w:ascii="Times New Roman" w:hAnsi="Times New Roman" w:cs="Times New Roman"/>
          <w:b/>
          <w:sz w:val="28"/>
          <w:szCs w:val="28"/>
        </w:rPr>
        <w:t>муниципальном</w:t>
      </w:r>
      <w:r w:rsidRPr="00C265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42E2">
        <w:rPr>
          <w:rFonts w:ascii="Times New Roman" w:hAnsi="Times New Roman" w:cs="Times New Roman"/>
          <w:b/>
          <w:sz w:val="28"/>
          <w:szCs w:val="28"/>
        </w:rPr>
        <w:t xml:space="preserve">жилищном </w:t>
      </w:r>
      <w:r w:rsidR="00BD0ABD">
        <w:rPr>
          <w:rFonts w:ascii="Times New Roman" w:hAnsi="Times New Roman" w:cs="Times New Roman"/>
          <w:b/>
          <w:sz w:val="28"/>
          <w:szCs w:val="28"/>
        </w:rPr>
        <w:t xml:space="preserve">контроле </w:t>
      </w:r>
      <w:r w:rsidR="003A76F0">
        <w:rPr>
          <w:rFonts w:ascii="Times New Roman" w:hAnsi="Times New Roman" w:cs="Times New Roman"/>
          <w:b/>
          <w:sz w:val="28"/>
          <w:szCs w:val="28"/>
        </w:rPr>
        <w:t>на территории</w:t>
      </w:r>
      <w:r w:rsidR="007A56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2B81" w:rsidRDefault="00F30EAC" w:rsidP="003A76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Гагинского муниципального округа</w:t>
      </w:r>
      <w:r w:rsidR="00BD0ABD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</w:t>
      </w:r>
    </w:p>
    <w:p w:rsidR="00120199" w:rsidRDefault="00120199" w:rsidP="00BD0A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199" w:rsidRPr="00C26595" w:rsidRDefault="00272DDF" w:rsidP="00F706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2C6">
        <w:rPr>
          <w:rFonts w:ascii="Times New Roman" w:hAnsi="Times New Roman" w:cs="Times New Roman"/>
          <w:b/>
          <w:sz w:val="28"/>
          <w:szCs w:val="28"/>
        </w:rPr>
        <w:t>Общие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положения</w:t>
      </w:r>
    </w:p>
    <w:p w:rsidR="00D614C3" w:rsidRDefault="00D614C3" w:rsidP="00BD0A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4112F" w:rsidRDefault="00BD0ABD" w:rsidP="00BD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614C3" w:rsidRPr="00D62B81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порядок осуществления </w:t>
      </w:r>
      <w:r w:rsidR="00D62B8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D42E2">
        <w:rPr>
          <w:rFonts w:ascii="Times New Roman" w:hAnsi="Times New Roman" w:cs="Times New Roman"/>
          <w:sz w:val="28"/>
          <w:szCs w:val="28"/>
        </w:rPr>
        <w:t xml:space="preserve">жилищного </w:t>
      </w:r>
      <w:r w:rsidR="00D62B81">
        <w:rPr>
          <w:rFonts w:ascii="Times New Roman" w:hAnsi="Times New Roman" w:cs="Times New Roman"/>
          <w:sz w:val="28"/>
          <w:szCs w:val="28"/>
        </w:rPr>
        <w:t>контроля на территории</w:t>
      </w:r>
      <w:r w:rsidR="006E7682">
        <w:rPr>
          <w:rFonts w:ascii="Times New Roman" w:hAnsi="Times New Roman" w:cs="Times New Roman"/>
          <w:sz w:val="28"/>
          <w:szCs w:val="28"/>
        </w:rPr>
        <w:t xml:space="preserve"> </w:t>
      </w:r>
      <w:r w:rsidR="00D62B8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F30EAC">
        <w:rPr>
          <w:rFonts w:ascii="Times New Roman" w:hAnsi="Times New Roman" w:cs="Times New Roman"/>
          <w:sz w:val="28"/>
          <w:szCs w:val="28"/>
        </w:rPr>
        <w:t>Гагинский муниципальный окру</w:t>
      </w:r>
      <w:r w:rsidR="00885028">
        <w:rPr>
          <w:rFonts w:ascii="Times New Roman" w:hAnsi="Times New Roman" w:cs="Times New Roman"/>
          <w:sz w:val="28"/>
          <w:szCs w:val="28"/>
        </w:rPr>
        <w:t>г</w:t>
      </w:r>
      <w:r w:rsidR="00BC4CC0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="00D62B81">
        <w:rPr>
          <w:rFonts w:ascii="Times New Roman" w:hAnsi="Times New Roman" w:cs="Times New Roman"/>
          <w:sz w:val="28"/>
          <w:szCs w:val="28"/>
        </w:rPr>
        <w:t xml:space="preserve"> </w:t>
      </w:r>
      <w:r w:rsidR="00D614C3" w:rsidRPr="00D62B81">
        <w:rPr>
          <w:rFonts w:ascii="Times New Roman" w:hAnsi="Times New Roman" w:cs="Times New Roman"/>
          <w:sz w:val="28"/>
          <w:szCs w:val="28"/>
        </w:rPr>
        <w:t>(</w:t>
      </w:r>
      <w:r w:rsidR="00D614C3" w:rsidRPr="00572FC4">
        <w:rPr>
          <w:rFonts w:ascii="Times New Roman" w:hAnsi="Times New Roman" w:cs="Times New Roman"/>
          <w:i/>
          <w:sz w:val="28"/>
          <w:szCs w:val="28"/>
        </w:rPr>
        <w:t xml:space="preserve">далее </w:t>
      </w:r>
      <w:r w:rsidR="00D62B81" w:rsidRPr="00572FC4">
        <w:rPr>
          <w:rFonts w:ascii="Times New Roman" w:hAnsi="Times New Roman" w:cs="Times New Roman"/>
          <w:i/>
          <w:sz w:val="28"/>
          <w:szCs w:val="28"/>
        </w:rPr>
        <w:t>–</w:t>
      </w:r>
      <w:r w:rsidR="006B34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2B81" w:rsidRPr="00572FC4">
        <w:rPr>
          <w:rFonts w:ascii="Times New Roman" w:hAnsi="Times New Roman" w:cs="Times New Roman"/>
          <w:i/>
          <w:sz w:val="28"/>
          <w:szCs w:val="28"/>
        </w:rPr>
        <w:t>муниципальный контроль</w:t>
      </w:r>
      <w:r w:rsidR="00572FC4">
        <w:rPr>
          <w:rFonts w:ascii="Times New Roman" w:hAnsi="Times New Roman" w:cs="Times New Roman"/>
          <w:i/>
          <w:sz w:val="28"/>
          <w:szCs w:val="28"/>
        </w:rPr>
        <w:t>, вид муниципального контроля</w:t>
      </w:r>
      <w:r w:rsidR="00D614C3" w:rsidRPr="00D62B81">
        <w:rPr>
          <w:rFonts w:ascii="Times New Roman" w:hAnsi="Times New Roman" w:cs="Times New Roman"/>
          <w:sz w:val="28"/>
          <w:szCs w:val="28"/>
        </w:rPr>
        <w:t>).</w:t>
      </w:r>
    </w:p>
    <w:p w:rsidR="0094112F" w:rsidRPr="00D62B81" w:rsidRDefault="00BD0ABD" w:rsidP="00BD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Муниципальный</w:t>
      </w:r>
      <w:r w:rsidR="0094112F" w:rsidRPr="0094112F">
        <w:rPr>
          <w:rFonts w:ascii="Times New Roman" w:hAnsi="Times New Roman" w:cs="Times New Roman"/>
          <w:i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i/>
          <w:sz w:val="28"/>
          <w:szCs w:val="28"/>
        </w:rPr>
        <w:t>ь</w:t>
      </w:r>
      <w:r w:rsidR="0094112F">
        <w:rPr>
          <w:rFonts w:ascii="Times New Roman" w:hAnsi="Times New Roman" w:cs="Times New Roman"/>
          <w:sz w:val="28"/>
          <w:szCs w:val="28"/>
        </w:rPr>
        <w:t xml:space="preserve"> </w:t>
      </w:r>
      <w:r w:rsidR="00CD0B95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CD0B95" w:rsidRPr="001D2391"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 w:rsidR="00CD0B95">
        <w:rPr>
          <w:rFonts w:ascii="Times New Roman" w:hAnsi="Times New Roman" w:cs="Times New Roman"/>
          <w:sz w:val="28"/>
          <w:szCs w:val="28"/>
        </w:rPr>
        <w:t xml:space="preserve"> осуществляется в </w:t>
      </w:r>
      <w:r w:rsidR="00CD0B95" w:rsidRPr="00D63186">
        <w:rPr>
          <w:rFonts w:ascii="Times New Roman" w:hAnsi="Times New Roman" w:cs="Times New Roman"/>
          <w:sz w:val="28"/>
          <w:szCs w:val="28"/>
        </w:rPr>
        <w:t>соответствии Федеральным законом от 31.07.2020 № 248-ФЗ «О государственном контроле (надзоре) и муниципальном контроле в Российской Федерации»</w:t>
      </w:r>
      <w:r w:rsidR="00CD0B95">
        <w:rPr>
          <w:rFonts w:ascii="Times New Roman" w:hAnsi="Times New Roman" w:cs="Times New Roman"/>
          <w:sz w:val="28"/>
          <w:szCs w:val="28"/>
        </w:rPr>
        <w:t xml:space="preserve"> (далее - Закон о контроле), Земельным кодексом Российской Федерации, иными нормативными актами, настоящим положением  посредством профилактики нарушений обязательных требований, организации и проведения контрольных (надзорных) мероприятий, принятия предусмотренных законодательством Российской Федерации мер по пресечению, предупреждению и (или) устранению</w:t>
      </w:r>
      <w:proofErr w:type="gramEnd"/>
      <w:r w:rsidR="00CD0B95">
        <w:rPr>
          <w:rFonts w:ascii="Times New Roman" w:hAnsi="Times New Roman" w:cs="Times New Roman"/>
          <w:sz w:val="28"/>
          <w:szCs w:val="28"/>
        </w:rPr>
        <w:t xml:space="preserve"> последствий выявленных нарушений обязательных требований</w:t>
      </w:r>
      <w:r w:rsidR="0094112F">
        <w:rPr>
          <w:rFonts w:ascii="Times New Roman" w:hAnsi="Times New Roman" w:cs="Times New Roman"/>
          <w:sz w:val="28"/>
          <w:szCs w:val="28"/>
        </w:rPr>
        <w:t>.</w:t>
      </w:r>
    </w:p>
    <w:p w:rsidR="00C26595" w:rsidRDefault="0094112F" w:rsidP="00BD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D0ABD">
        <w:rPr>
          <w:rFonts w:ascii="Times New Roman" w:hAnsi="Times New Roman" w:cs="Times New Roman"/>
          <w:sz w:val="28"/>
          <w:szCs w:val="28"/>
        </w:rPr>
        <w:t>.</w:t>
      </w:r>
      <w:r w:rsidR="00D614C3" w:rsidRPr="00D62B81">
        <w:rPr>
          <w:rFonts w:ascii="Times New Roman" w:hAnsi="Times New Roman" w:cs="Times New Roman"/>
          <w:sz w:val="28"/>
          <w:szCs w:val="28"/>
        </w:rPr>
        <w:t xml:space="preserve">Предметом </w:t>
      </w:r>
      <w:r w:rsidR="00D62B81" w:rsidRPr="00165F1B">
        <w:rPr>
          <w:rFonts w:ascii="Times New Roman" w:hAnsi="Times New Roman" w:cs="Times New Roman"/>
          <w:i/>
          <w:sz w:val="28"/>
          <w:szCs w:val="28"/>
        </w:rPr>
        <w:t>муниципального контроля</w:t>
      </w:r>
      <w:r w:rsidR="00D614C3" w:rsidRPr="00D62B81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C26595">
        <w:rPr>
          <w:rFonts w:ascii="Times New Roman" w:hAnsi="Times New Roman" w:cs="Times New Roman"/>
          <w:sz w:val="28"/>
          <w:szCs w:val="28"/>
        </w:rPr>
        <w:t>:</w:t>
      </w:r>
    </w:p>
    <w:p w:rsidR="006B34D4" w:rsidRPr="006D42E2" w:rsidRDefault="00C26595" w:rsidP="005455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2E2">
        <w:rPr>
          <w:rFonts w:ascii="Times New Roman" w:hAnsi="Times New Roman" w:cs="Times New Roman"/>
          <w:i/>
          <w:sz w:val="28"/>
          <w:szCs w:val="28"/>
        </w:rPr>
        <w:t>-</w:t>
      </w:r>
      <w:r w:rsidR="006D42E2" w:rsidRPr="006D42E2">
        <w:rPr>
          <w:rFonts w:ascii="Times New Roman" w:hAnsi="Times New Roman" w:cs="Times New Roman"/>
          <w:sz w:val="28"/>
          <w:szCs w:val="28"/>
        </w:rPr>
        <w:t>соблюдение юридическими лицами, индивидуальными предпринимателями и гражданами обязательных требований, указанных в пунктах 1 - 11 части 1 статьи</w:t>
      </w:r>
      <w:r w:rsidR="006D42E2">
        <w:rPr>
          <w:rFonts w:ascii="Times New Roman" w:hAnsi="Times New Roman" w:cs="Times New Roman"/>
          <w:sz w:val="28"/>
          <w:szCs w:val="28"/>
        </w:rPr>
        <w:t xml:space="preserve"> 20 Жилищного кодекса РФ</w:t>
      </w:r>
      <w:r w:rsidR="006D42E2" w:rsidRPr="006D42E2">
        <w:rPr>
          <w:rFonts w:ascii="Times New Roman" w:hAnsi="Times New Roman" w:cs="Times New Roman"/>
          <w:sz w:val="28"/>
          <w:szCs w:val="28"/>
        </w:rPr>
        <w:t>, в отношении муниципального жилищного фонда</w:t>
      </w:r>
      <w:r w:rsidR="006B34D4" w:rsidRPr="006D42E2">
        <w:rPr>
          <w:rFonts w:ascii="Times New Roman" w:hAnsi="Times New Roman" w:cs="Times New Roman"/>
          <w:i/>
          <w:sz w:val="28"/>
          <w:szCs w:val="28"/>
        </w:rPr>
        <w:t>.</w:t>
      </w:r>
    </w:p>
    <w:p w:rsidR="00C26595" w:rsidRDefault="0094112F" w:rsidP="00BD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62B81">
        <w:rPr>
          <w:rFonts w:ascii="Times New Roman" w:hAnsi="Times New Roman" w:cs="Times New Roman"/>
          <w:sz w:val="28"/>
          <w:szCs w:val="28"/>
        </w:rPr>
        <w:t>.</w:t>
      </w:r>
      <w:r w:rsidRPr="00165F1B">
        <w:rPr>
          <w:rFonts w:ascii="Times New Roman" w:hAnsi="Times New Roman" w:cs="Times New Roman"/>
          <w:i/>
          <w:sz w:val="28"/>
          <w:szCs w:val="28"/>
        </w:rPr>
        <w:t>Муниципальный контроль</w:t>
      </w:r>
      <w:r w:rsidRPr="00D62B81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4CC0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F30EAC">
        <w:rPr>
          <w:rFonts w:ascii="Times New Roman" w:hAnsi="Times New Roman" w:cs="Times New Roman"/>
          <w:sz w:val="28"/>
          <w:szCs w:val="28"/>
        </w:rPr>
        <w:t>Гагинского муниципального округа</w:t>
      </w:r>
      <w:r w:rsidR="00BC4CC0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BC4CC0">
        <w:rPr>
          <w:rFonts w:ascii="Times New Roman" w:hAnsi="Times New Roman" w:cs="Times New Roman"/>
          <w:sz w:val="28"/>
          <w:szCs w:val="28"/>
        </w:rPr>
        <w:t xml:space="preserve"> </w:t>
      </w:r>
      <w:r w:rsidRPr="00F80EED">
        <w:rPr>
          <w:rFonts w:ascii="Times New Roman" w:hAnsi="Times New Roman" w:cs="Times New Roman"/>
          <w:i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614C3" w:rsidRDefault="00C726C6" w:rsidP="00BD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D0ABD">
        <w:rPr>
          <w:rFonts w:ascii="Times New Roman" w:hAnsi="Times New Roman" w:cs="Times New Roman"/>
          <w:sz w:val="28"/>
          <w:szCs w:val="28"/>
        </w:rPr>
        <w:t>.Должностным</w:t>
      </w:r>
      <w:r w:rsidR="00D614C3" w:rsidRPr="00D62B81">
        <w:rPr>
          <w:rFonts w:ascii="Times New Roman" w:hAnsi="Times New Roman" w:cs="Times New Roman"/>
          <w:sz w:val="28"/>
          <w:szCs w:val="28"/>
        </w:rPr>
        <w:t xml:space="preserve"> лиц</w:t>
      </w:r>
      <w:r w:rsidR="00BD0ABD">
        <w:rPr>
          <w:rFonts w:ascii="Times New Roman" w:hAnsi="Times New Roman" w:cs="Times New Roman"/>
          <w:sz w:val="28"/>
          <w:szCs w:val="28"/>
        </w:rPr>
        <w:t>ом</w:t>
      </w:r>
      <w:r w:rsidR="007519ED" w:rsidRPr="007519ED">
        <w:rPr>
          <w:rFonts w:ascii="Times New Roman" w:hAnsi="Times New Roman" w:cs="Times New Roman"/>
          <w:i/>
          <w:sz w:val="28"/>
          <w:szCs w:val="28"/>
        </w:rPr>
        <w:t xml:space="preserve"> администрации</w:t>
      </w:r>
      <w:r w:rsidR="00BD0ABD">
        <w:rPr>
          <w:rFonts w:ascii="Times New Roman" w:hAnsi="Times New Roman" w:cs="Times New Roman"/>
          <w:sz w:val="28"/>
          <w:szCs w:val="28"/>
        </w:rPr>
        <w:t>, уполномоченным</w:t>
      </w:r>
      <w:r w:rsidR="00D614C3" w:rsidRPr="00D62B81">
        <w:rPr>
          <w:rFonts w:ascii="Times New Roman" w:hAnsi="Times New Roman" w:cs="Times New Roman"/>
          <w:sz w:val="28"/>
          <w:szCs w:val="28"/>
        </w:rPr>
        <w:t xml:space="preserve"> осуществлять </w:t>
      </w:r>
      <w:r w:rsidR="00D62B81"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="00F80EED">
        <w:rPr>
          <w:rFonts w:ascii="Times New Roman" w:hAnsi="Times New Roman" w:cs="Times New Roman"/>
          <w:sz w:val="28"/>
          <w:szCs w:val="28"/>
        </w:rPr>
        <w:t xml:space="preserve"> от имени</w:t>
      </w:r>
      <w:r w:rsidR="00F80EED">
        <w:rPr>
          <w:rFonts w:ascii="Times New Roman" w:hAnsi="Times New Roman" w:cs="Times New Roman"/>
          <w:i/>
          <w:sz w:val="28"/>
          <w:szCs w:val="28"/>
        </w:rPr>
        <w:t xml:space="preserve"> администрации</w:t>
      </w:r>
      <w:r w:rsidR="00BC4CC0">
        <w:rPr>
          <w:rFonts w:ascii="Times New Roman" w:hAnsi="Times New Roman" w:cs="Times New Roman"/>
          <w:sz w:val="28"/>
          <w:szCs w:val="28"/>
        </w:rPr>
        <w:t xml:space="preserve">, </w:t>
      </w:r>
      <w:r w:rsidR="00226B35">
        <w:rPr>
          <w:rFonts w:ascii="Times New Roman" w:hAnsi="Times New Roman" w:cs="Times New Roman"/>
          <w:sz w:val="28"/>
          <w:szCs w:val="28"/>
        </w:rPr>
        <w:t xml:space="preserve">является уполномоченное главой местного самоуправления </w:t>
      </w:r>
      <w:proofErr w:type="spellStart"/>
      <w:r w:rsidR="00226B35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226B35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должностное лицо, в должностные обязанности которого входит осуществление муниципального жилищного контроля (далее – Инспектор)</w:t>
      </w:r>
      <w:r w:rsidR="00D614C3" w:rsidRPr="00D62B81">
        <w:rPr>
          <w:rFonts w:ascii="Times New Roman" w:hAnsi="Times New Roman" w:cs="Times New Roman"/>
          <w:sz w:val="28"/>
          <w:szCs w:val="28"/>
        </w:rPr>
        <w:t>.</w:t>
      </w:r>
    </w:p>
    <w:p w:rsidR="007519ED" w:rsidRPr="007519ED" w:rsidRDefault="00BD0ABD" w:rsidP="00BD0A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Должностным лицом</w:t>
      </w:r>
      <w:r w:rsidR="007519ED" w:rsidRPr="007519ED">
        <w:rPr>
          <w:rFonts w:ascii="Times New Roman" w:hAnsi="Times New Roman" w:cs="Times New Roman"/>
          <w:sz w:val="28"/>
          <w:szCs w:val="28"/>
        </w:rPr>
        <w:t xml:space="preserve"> </w:t>
      </w:r>
      <w:r w:rsidR="007519ED" w:rsidRPr="007519ED">
        <w:rPr>
          <w:rFonts w:ascii="Times New Roman" w:hAnsi="Times New Roman" w:cs="Times New Roman"/>
          <w:i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>, уполномоченным</w:t>
      </w:r>
      <w:r w:rsidR="007519ED" w:rsidRPr="007519ED">
        <w:rPr>
          <w:rFonts w:ascii="Times New Roman" w:hAnsi="Times New Roman" w:cs="Times New Roman"/>
          <w:sz w:val="28"/>
          <w:szCs w:val="28"/>
        </w:rPr>
        <w:t xml:space="preserve"> на принятие решения о проведении контрольны</w:t>
      </w:r>
      <w:r w:rsidR="00BC4CC0">
        <w:rPr>
          <w:rFonts w:ascii="Times New Roman" w:hAnsi="Times New Roman" w:cs="Times New Roman"/>
          <w:sz w:val="28"/>
          <w:szCs w:val="28"/>
        </w:rPr>
        <w:t>х (надзорных) мероприятий, являе</w:t>
      </w:r>
      <w:r w:rsidR="007519ED" w:rsidRPr="007519ED">
        <w:rPr>
          <w:rFonts w:ascii="Times New Roman" w:hAnsi="Times New Roman" w:cs="Times New Roman"/>
          <w:sz w:val="28"/>
          <w:szCs w:val="28"/>
        </w:rPr>
        <w:t>тся</w:t>
      </w:r>
      <w:r w:rsidR="007519E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C4CC0">
        <w:rPr>
          <w:rFonts w:ascii="Times New Roman" w:hAnsi="Times New Roman" w:cs="Times New Roman"/>
          <w:i/>
          <w:sz w:val="28"/>
          <w:szCs w:val="28"/>
        </w:rPr>
        <w:t>глава местного самоуправления</w:t>
      </w:r>
      <w:r w:rsidR="00165F1B">
        <w:rPr>
          <w:rFonts w:ascii="Times New Roman" w:hAnsi="Times New Roman" w:cs="Times New Roman"/>
          <w:i/>
          <w:sz w:val="28"/>
          <w:szCs w:val="28"/>
        </w:rPr>
        <w:t>.</w:t>
      </w:r>
    </w:p>
    <w:p w:rsidR="00CD0B95" w:rsidRPr="00F11718" w:rsidRDefault="00CD0B95" w:rsidP="00CD0B95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F11718">
        <w:rPr>
          <w:rFonts w:ascii="Times New Roman" w:hAnsi="Times New Roman" w:cs="Times New Roman"/>
          <w:sz w:val="28"/>
          <w:szCs w:val="28"/>
        </w:rPr>
        <w:t>5.Инспектор, при осуществлении вида муниципального контроля, обязан:</w:t>
      </w:r>
    </w:p>
    <w:p w:rsidR="00CD0B95" w:rsidRPr="00F11718" w:rsidRDefault="00CD0B95" w:rsidP="00CD0B95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 1) соблюдать законодательство Российской Федерации, права и законные интересы контролируемых лиц; </w:t>
      </w:r>
    </w:p>
    <w:p w:rsidR="00CD0B95" w:rsidRPr="00F11718" w:rsidRDefault="00CD0B95" w:rsidP="00CD0B95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 </w:t>
      </w:r>
      <w:proofErr w:type="gramStart"/>
      <w:r w:rsidRPr="00F11718">
        <w:rPr>
          <w:sz w:val="28"/>
          <w:szCs w:val="28"/>
        </w:rPr>
        <w:t xml:space="preserve">2) своевременно и в полной мере осуществлять предоставленные в соответствии с законодательством Российской Федерации полномочия по </w:t>
      </w:r>
      <w:r w:rsidRPr="00F11718">
        <w:rPr>
          <w:sz w:val="28"/>
          <w:szCs w:val="28"/>
        </w:rPr>
        <w:lastRenderedPageBreak/>
        <w:t xml:space="preserve">предупреждению, выявлению и пресечению нарушений обязательных требований, принимать меры по обеспечению исполнения решений контрольных (надзорных) органов вплоть до подготовки предложений об обращении в суд с требованием о принудительном исполнении предписания, если такая мера предусмотрена законодательством; </w:t>
      </w:r>
      <w:proofErr w:type="gramEnd"/>
    </w:p>
    <w:p w:rsidR="00CD0B95" w:rsidRPr="00F11718" w:rsidRDefault="00CD0B95" w:rsidP="00CD0B95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</w:t>
      </w:r>
      <w:proofErr w:type="gramStart"/>
      <w:r w:rsidRPr="00F11718">
        <w:rPr>
          <w:sz w:val="28"/>
          <w:szCs w:val="28"/>
        </w:rPr>
        <w:t xml:space="preserve">3) проводить контрольные (надзорные) мероприятия и совершать контрольные (надзорные)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(надзорных) мероприятий,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удостоверения, иных документов, предусмотренных федеральными законами; </w:t>
      </w:r>
      <w:proofErr w:type="gramEnd"/>
    </w:p>
    <w:p w:rsidR="00CD0B95" w:rsidRPr="00F11718" w:rsidRDefault="00CD0B95" w:rsidP="00CD0B95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4) не допускать при проведении контрольных (надзорных) мероприятий проявление неуважения 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организаций; </w:t>
      </w:r>
    </w:p>
    <w:p w:rsidR="00CD0B95" w:rsidRPr="00F11718" w:rsidRDefault="00CD0B95" w:rsidP="00CD0B95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</w:t>
      </w:r>
      <w:proofErr w:type="gramStart"/>
      <w:r w:rsidRPr="00F11718">
        <w:rPr>
          <w:sz w:val="28"/>
          <w:szCs w:val="28"/>
        </w:rPr>
        <w:t>5) не препятствовать присутствию контролируемых лиц, их представителей,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субъекте Российской Федерации при проведении контрольных (надзорных) мероприятий (за исключением контрольных (надзорных) мероприятий, при проведении которых не требуется взаимодействие контрольных (надзорных) органов с контролируемыми лицами</w:t>
      </w:r>
      <w:proofErr w:type="gramEnd"/>
      <w:r w:rsidRPr="00F11718">
        <w:rPr>
          <w:sz w:val="28"/>
          <w:szCs w:val="28"/>
        </w:rPr>
        <w:t xml:space="preserve">) и в случаях, предусмотренных Законом о контроле, осуществлять консультирование; </w:t>
      </w:r>
    </w:p>
    <w:p w:rsidR="00CD0B95" w:rsidRPr="00F11718" w:rsidRDefault="00CD0B95" w:rsidP="00CD0B95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6) предоставлять контролируемым лицам, их представителям, присутствующим при проведении контрольных (надзорных) мероприятий, информацию и документы, относящиеся к предмету муниципального контроля, в том числе сведения о согласовании проведения контрольного (надзорного) мероприятия органами прокуратуры в случае, если такое согласование предусмотрено Законом о контроле; </w:t>
      </w:r>
    </w:p>
    <w:p w:rsidR="00CD0B95" w:rsidRPr="00F11718" w:rsidRDefault="00CD0B95" w:rsidP="00CD0B95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7) знакомить контролируемых лиц, их представителей с результатами контрольных (надзорных) мероприятий и контрольных (надзорных) действий, относящихся к предмету контрольного (надзорного) мероприятия; </w:t>
      </w:r>
    </w:p>
    <w:p w:rsidR="00CD0B95" w:rsidRPr="00F11718" w:rsidRDefault="00CD0B95" w:rsidP="00CD0B95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8) знакомить контролируемых лиц, их представителей с информацией и (или) документами, полученными в рамках межведомственного информационного взаимодействия и относящимися к предмету контрольного (надзорного) мероприятия; </w:t>
      </w:r>
    </w:p>
    <w:p w:rsidR="00CD0B95" w:rsidRPr="00F11718" w:rsidRDefault="00CD0B95" w:rsidP="00CD0B95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9) учитывать при определении мер, принимаемых по фактам выявленных нарушений, соответствие указанных мер тяжести нарушений, их потенциальной опасности для охраняемых законом ценностей, а также не допускать необоснованного ограничения прав и законных интересов контролируемых лиц, неправомерного вреда (ущерба) их имуществу; </w:t>
      </w:r>
    </w:p>
    <w:p w:rsidR="00CD0B95" w:rsidRPr="00F11718" w:rsidRDefault="00CD0B95" w:rsidP="00CD0B95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10) доказывать обоснованность своих действий при их обжаловании в порядке, установленном законодательством Российской Федерации; </w:t>
      </w:r>
    </w:p>
    <w:p w:rsidR="00CD0B95" w:rsidRPr="00F11718" w:rsidRDefault="00CD0B95" w:rsidP="00CD0B95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lastRenderedPageBreak/>
        <w:t xml:space="preserve">  11) соблюдать установленные законодательством Российской Федерации сроки проведения контрольных (надзорных) мероприятий и совершения контрольных (надзорных) действий; </w:t>
      </w:r>
    </w:p>
    <w:p w:rsidR="00CD0B95" w:rsidRPr="00F11718" w:rsidRDefault="00CD0B95" w:rsidP="00CD0B95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12) не требовать от контролируемых лиц документы и иные сведения,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 </w:t>
      </w:r>
    </w:p>
    <w:p w:rsidR="00CD0B95" w:rsidRPr="00F11718" w:rsidRDefault="00CD0B95" w:rsidP="00CD0B95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Инспектор при проведении контрольного (надзорного) мероприятия в пределах своих полномочий и в объеме проводимых контрольных (надзорных) действий имеет право: </w:t>
      </w:r>
    </w:p>
    <w:p w:rsidR="00CD0B95" w:rsidRPr="00F11718" w:rsidRDefault="00CD0B95" w:rsidP="00CD0B95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1) беспрепятственно по предъявлении служебного удостоверения и в соответствии с полномочиями, установленными решением контрольного (надзорного) органа о проведении контрольного (надзорного) мероприятия, посещать (осматривать) производственные объекты, если иное не предусмотрено федеральными законами; </w:t>
      </w:r>
    </w:p>
    <w:p w:rsidR="00CD0B95" w:rsidRPr="00F11718" w:rsidRDefault="00CD0B95" w:rsidP="00CD0B95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2) знакомиться со всеми документами, касающимися соблюдения обязательных требований, в том числе в установленном порядке с документами, содержащими государственную, служебную, коммерческую или иную охраняемую законом тайну; </w:t>
      </w:r>
    </w:p>
    <w:p w:rsidR="00CD0B95" w:rsidRPr="00F11718" w:rsidRDefault="00CD0B95" w:rsidP="00CD0B95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3)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обязательных требований, выявленных при проведении контрольных (надзорных) мероприятий, а также представления документов для копирования, фото- и видеосъемки; </w:t>
      </w:r>
    </w:p>
    <w:p w:rsidR="00CD0B95" w:rsidRPr="00F11718" w:rsidRDefault="00CD0B95" w:rsidP="00CD0B95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4) знакомиться с технической документацией, электронными базами данных, информационными системами контролируемых лиц в части, относящейся к предмету и объему контрольного (надзорного) мероприятия; </w:t>
      </w:r>
    </w:p>
    <w:p w:rsidR="00CD0B95" w:rsidRPr="00F11718" w:rsidRDefault="00CD0B95" w:rsidP="00CD0B95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5)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(надзорных)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по осуществлению контрольного (надзорного) мероприятия; </w:t>
      </w:r>
    </w:p>
    <w:p w:rsidR="00CD0B95" w:rsidRPr="00F11718" w:rsidRDefault="00CD0B95" w:rsidP="00CD0B95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6) выдавать контролируемым лицам рекомендации по обеспечению безопасности и предотвращению нарушений обязательных требований, принимать решения об устранении контролируемыми лицами выявленных нарушений обязательных требований и о восстановлении нарушенного положения; </w:t>
      </w:r>
    </w:p>
    <w:p w:rsidR="00CD0B95" w:rsidRPr="00F11718" w:rsidRDefault="00CD0B95" w:rsidP="00CD0B95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7) обращаться в соответствии с Федеральным </w:t>
      </w:r>
      <w:hyperlink r:id="rId6" w:history="1">
        <w:r w:rsidRPr="00F11718">
          <w:rPr>
            <w:rStyle w:val="ab"/>
            <w:sz w:val="28"/>
            <w:szCs w:val="28"/>
          </w:rPr>
          <w:t>законом</w:t>
        </w:r>
      </w:hyperlink>
      <w:r w:rsidRPr="00F11718">
        <w:rPr>
          <w:sz w:val="28"/>
          <w:szCs w:val="28"/>
        </w:rPr>
        <w:t xml:space="preserve"> от 7 февраля 2011 года N 3-ФЗ "О полиции" за содействием к органам полиции в случаях, если инспектору оказывается противодействие или угрожает опасность; </w:t>
      </w:r>
    </w:p>
    <w:p w:rsidR="00CD0B95" w:rsidRPr="00F11718" w:rsidRDefault="00CD0B95" w:rsidP="00CD0B95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8) совершать иные действия, предусмотренные федеральными законами о видах контроля, положением о виде контроля. </w:t>
      </w:r>
    </w:p>
    <w:p w:rsidR="00165F1B" w:rsidRDefault="00C726C6" w:rsidP="00BD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614C3" w:rsidRPr="00D62B81">
        <w:rPr>
          <w:rFonts w:ascii="Times New Roman" w:hAnsi="Times New Roman" w:cs="Times New Roman"/>
          <w:sz w:val="28"/>
          <w:szCs w:val="28"/>
        </w:rPr>
        <w:t>.</w:t>
      </w:r>
      <w:r w:rsidR="00165F1B" w:rsidRPr="00165F1B">
        <w:rPr>
          <w:rFonts w:ascii="Times New Roman" w:hAnsi="Times New Roman" w:cs="Times New Roman"/>
          <w:i/>
          <w:sz w:val="28"/>
          <w:szCs w:val="28"/>
        </w:rPr>
        <w:t>Вид муниципального контроля</w:t>
      </w:r>
      <w:r w:rsidR="00D614C3" w:rsidRPr="00D62B81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D614C3" w:rsidRPr="0072423D">
        <w:rPr>
          <w:rFonts w:ascii="Times New Roman" w:hAnsi="Times New Roman" w:cs="Times New Roman"/>
          <w:i/>
          <w:sz w:val="28"/>
          <w:szCs w:val="28"/>
        </w:rPr>
        <w:t xml:space="preserve">в отношении граждан, в том числе осуществляющих деятельность в качестве индивидуальных </w:t>
      </w:r>
      <w:r w:rsidR="00D614C3" w:rsidRPr="00165F1B">
        <w:rPr>
          <w:rFonts w:ascii="Times New Roman" w:hAnsi="Times New Roman" w:cs="Times New Roman"/>
          <w:i/>
          <w:sz w:val="28"/>
          <w:szCs w:val="28"/>
        </w:rPr>
        <w:t>предпринимателей, организаций, в том числе коммерческих и некоммерческих</w:t>
      </w:r>
      <w:r w:rsidR="00D614C3" w:rsidRPr="0072423D">
        <w:rPr>
          <w:rFonts w:ascii="Times New Roman" w:hAnsi="Times New Roman" w:cs="Times New Roman"/>
          <w:i/>
          <w:sz w:val="28"/>
          <w:szCs w:val="28"/>
        </w:rPr>
        <w:t xml:space="preserve"> организаций любых форм собственности и организационно-правовых форм</w:t>
      </w:r>
      <w:r w:rsidR="00BC4C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14C3" w:rsidRPr="00D62B81">
        <w:rPr>
          <w:rFonts w:ascii="Times New Roman" w:hAnsi="Times New Roman" w:cs="Times New Roman"/>
          <w:sz w:val="28"/>
          <w:szCs w:val="28"/>
        </w:rPr>
        <w:t>(далее - контролируемые лица).</w:t>
      </w:r>
    </w:p>
    <w:p w:rsidR="007A56E7" w:rsidRDefault="00C726C6" w:rsidP="007A56E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7BE8">
        <w:rPr>
          <w:rFonts w:ascii="Times New Roman" w:hAnsi="Times New Roman" w:cs="Times New Roman"/>
          <w:sz w:val="28"/>
          <w:szCs w:val="28"/>
        </w:rPr>
        <w:t>7</w:t>
      </w:r>
      <w:r w:rsidR="00BD0ABD">
        <w:rPr>
          <w:rFonts w:ascii="Times New Roman" w:hAnsi="Times New Roman" w:cs="Times New Roman"/>
          <w:sz w:val="28"/>
          <w:szCs w:val="28"/>
        </w:rPr>
        <w:t>.</w:t>
      </w:r>
      <w:r w:rsidR="00D614C3" w:rsidRPr="00EE7BE8">
        <w:rPr>
          <w:rFonts w:ascii="Times New Roman" w:hAnsi="Times New Roman" w:cs="Times New Roman"/>
          <w:sz w:val="28"/>
          <w:szCs w:val="28"/>
        </w:rPr>
        <w:t xml:space="preserve">Объектами </w:t>
      </w:r>
      <w:r w:rsidR="00D62B81" w:rsidRPr="00EE7BE8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EE7BE8" w:rsidRPr="00EE7BE8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7A56E7">
        <w:rPr>
          <w:rFonts w:ascii="Times New Roman" w:hAnsi="Times New Roman" w:cs="Times New Roman"/>
          <w:sz w:val="28"/>
          <w:szCs w:val="28"/>
        </w:rPr>
        <w:t>:</w:t>
      </w:r>
      <w:r w:rsidR="00EE7BE8" w:rsidRPr="00EE7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56E7" w:rsidRPr="008749E4" w:rsidRDefault="007A56E7" w:rsidP="007A56E7">
      <w:pPr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49E4">
        <w:rPr>
          <w:rFonts w:ascii="Times New Roman" w:hAnsi="Times New Roman" w:cs="Times New Roman"/>
          <w:i/>
          <w:sz w:val="28"/>
          <w:szCs w:val="28"/>
        </w:rPr>
        <w:lastRenderedPageBreak/>
        <w:t>1) деятельность, действия (бездействие) контролируемых лиц, связанные с соблюдением</w:t>
      </w:r>
      <w:r w:rsidR="00C678A3" w:rsidRPr="008749E4">
        <w:rPr>
          <w:rFonts w:ascii="Times New Roman" w:hAnsi="Times New Roman" w:cs="Times New Roman"/>
          <w:i/>
          <w:sz w:val="28"/>
          <w:szCs w:val="28"/>
        </w:rPr>
        <w:t xml:space="preserve"> обязательных требований, указанных в пунктах 1 - 11 части 1 статьи 20 Жилищного кодекса РФ</w:t>
      </w:r>
      <w:r w:rsidRPr="008749E4">
        <w:rPr>
          <w:rFonts w:ascii="Times New Roman" w:hAnsi="Times New Roman" w:cs="Times New Roman"/>
          <w:i/>
          <w:sz w:val="28"/>
          <w:szCs w:val="28"/>
        </w:rPr>
        <w:t>;</w:t>
      </w:r>
    </w:p>
    <w:p w:rsidR="008749E4" w:rsidRPr="008749E4" w:rsidRDefault="008749E4" w:rsidP="008749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749E4">
        <w:rPr>
          <w:rFonts w:ascii="Times New Roman" w:hAnsi="Times New Roman"/>
          <w:i/>
          <w:sz w:val="28"/>
          <w:szCs w:val="28"/>
        </w:rPr>
        <w:t>2) результаты деятельности контролируемых лиц, в том числе продукция (товары), работы и услуги, к которым предъявляются обязательные требования;</w:t>
      </w:r>
    </w:p>
    <w:p w:rsidR="0072423D" w:rsidRPr="008749E4" w:rsidRDefault="008749E4" w:rsidP="007A56E7">
      <w:pPr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49E4">
        <w:rPr>
          <w:rFonts w:ascii="Times New Roman" w:hAnsi="Times New Roman" w:cs="Times New Roman"/>
          <w:i/>
          <w:sz w:val="28"/>
          <w:szCs w:val="28"/>
        </w:rPr>
        <w:t>3</w:t>
      </w:r>
      <w:r w:rsidR="007A56E7" w:rsidRPr="008749E4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C678A3" w:rsidRPr="008749E4">
        <w:rPr>
          <w:rFonts w:ascii="Times New Roman" w:hAnsi="Times New Roman" w:cs="Times New Roman"/>
          <w:i/>
          <w:sz w:val="28"/>
          <w:szCs w:val="28"/>
        </w:rPr>
        <w:t xml:space="preserve">жилые помещения муниципального жилищного фонда, места общего пользования </w:t>
      </w:r>
      <w:r w:rsidR="007A56E7" w:rsidRPr="008749E4">
        <w:rPr>
          <w:rFonts w:ascii="Times New Roman" w:hAnsi="Times New Roman" w:cs="Times New Roman"/>
          <w:i/>
          <w:sz w:val="28"/>
          <w:szCs w:val="28"/>
        </w:rPr>
        <w:t xml:space="preserve">и другие объекты, которыми граждане и организации владеют и (или) пользуются и к которым </w:t>
      </w:r>
      <w:r w:rsidR="00C678A3" w:rsidRPr="008749E4">
        <w:rPr>
          <w:rFonts w:ascii="Times New Roman" w:hAnsi="Times New Roman" w:cs="Times New Roman"/>
          <w:i/>
          <w:sz w:val="28"/>
          <w:szCs w:val="28"/>
        </w:rPr>
        <w:t>жилищным законодательством</w:t>
      </w:r>
      <w:r w:rsidR="007A56E7" w:rsidRPr="008749E4">
        <w:rPr>
          <w:rFonts w:ascii="Times New Roman" w:hAnsi="Times New Roman" w:cs="Times New Roman"/>
          <w:i/>
          <w:sz w:val="28"/>
          <w:szCs w:val="28"/>
        </w:rPr>
        <w:t xml:space="preserve"> предъявляются обязательные требования (далее - объекты контроля)</w:t>
      </w:r>
      <w:r w:rsidR="00EE7BE8" w:rsidRPr="008749E4">
        <w:rPr>
          <w:rFonts w:ascii="Times New Roman" w:hAnsi="Times New Roman" w:cs="Times New Roman"/>
          <w:i/>
          <w:sz w:val="28"/>
          <w:szCs w:val="28"/>
        </w:rPr>
        <w:t>.</w:t>
      </w:r>
    </w:p>
    <w:p w:rsidR="00CD0B95" w:rsidRPr="00C46C5B" w:rsidRDefault="00CD0B95" w:rsidP="00CD0B95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E3790B">
        <w:rPr>
          <w:rFonts w:ascii="Times New Roman" w:hAnsi="Times New Roman" w:cs="Times New Roman"/>
          <w:i/>
          <w:sz w:val="28"/>
          <w:szCs w:val="28"/>
        </w:rPr>
        <w:t>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учет объектов муниципального контроля. </w:t>
      </w:r>
      <w:r w:rsidRPr="000E6AC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Администрация</w:t>
      </w:r>
      <w:r w:rsidRPr="000E6A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обеспечивает учет объектов контроля путем внесения сведений об объектах контроля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Единый реестр видов государственного контроля (надзора), регионального государственного контроля (надзора), муниципального контроля (далее – ЕРВК) и размещения на официальном сайте администрации в сети Интернет</w:t>
      </w:r>
      <w:r w:rsidRPr="000E6AC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E3790B">
        <w:rPr>
          <w:rFonts w:ascii="Times New Roman" w:hAnsi="Times New Roman" w:cs="Times New Roman"/>
          <w:i/>
          <w:sz w:val="28"/>
          <w:szCs w:val="28"/>
        </w:rPr>
        <w:t>дминистрация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актуальность сведений об объектах контроля в журнале учета объектов контроля. </w:t>
      </w:r>
    </w:p>
    <w:p w:rsidR="00CD0B95" w:rsidRDefault="00CD0B95" w:rsidP="00CD0B95">
      <w:pPr>
        <w:pStyle w:val="ConsPlusNormal"/>
        <w:ind w:firstLine="540"/>
        <w:contextualSpacing/>
        <w:jc w:val="both"/>
      </w:pPr>
      <w:r w:rsidRPr="00E3790B">
        <w:rPr>
          <w:rFonts w:ascii="Times New Roman" w:hAnsi="Times New Roman" w:cs="Times New Roman"/>
          <w:sz w:val="28"/>
          <w:szCs w:val="28"/>
        </w:rPr>
        <w:t xml:space="preserve">При сборе, обработке, анализе и учете сведений об объектах контроля для целей их учета </w:t>
      </w:r>
      <w:r w:rsidRPr="00E3790B">
        <w:rPr>
          <w:rFonts w:ascii="Times New Roman" w:hAnsi="Times New Roman" w:cs="Times New Roman"/>
          <w:i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использует информацию, представляемую ей</w:t>
      </w:r>
      <w:r w:rsidRPr="00E3790B">
        <w:rPr>
          <w:rFonts w:ascii="Times New Roman" w:hAnsi="Times New Roman" w:cs="Times New Roman"/>
          <w:sz w:val="28"/>
          <w:szCs w:val="28"/>
        </w:rPr>
        <w:t xml:space="preserve">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:rsidR="00CD0B95" w:rsidRPr="00E3790B" w:rsidRDefault="00CD0B95" w:rsidP="00CD0B9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790B">
        <w:rPr>
          <w:rFonts w:ascii="Times New Roman" w:hAnsi="Times New Roman" w:cs="Times New Roman"/>
          <w:sz w:val="28"/>
          <w:szCs w:val="28"/>
        </w:rPr>
        <w:t xml:space="preserve"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</w:t>
      </w:r>
      <w:proofErr w:type="gramStart"/>
      <w:r w:rsidRPr="00E3790B">
        <w:rPr>
          <w:rFonts w:ascii="Times New Roman" w:hAnsi="Times New Roman" w:cs="Times New Roman"/>
          <w:sz w:val="28"/>
          <w:szCs w:val="28"/>
        </w:rPr>
        <w:t>также</w:t>
      </w:r>
      <w:proofErr w:type="gramEnd"/>
      <w:r w:rsidRPr="00E3790B">
        <w:rPr>
          <w:rFonts w:ascii="Times New Roman" w:hAnsi="Times New Roman" w:cs="Times New Roman"/>
          <w:sz w:val="28"/>
          <w:szCs w:val="28"/>
        </w:rPr>
        <w:t xml:space="preserve"> если соответствующие сведения, документы содержатся в государственных или муниципальных информационных ресурсах.</w:t>
      </w:r>
    </w:p>
    <w:p w:rsidR="00CD0B95" w:rsidRDefault="00CD0B95" w:rsidP="00CD0B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D62B81">
        <w:rPr>
          <w:rFonts w:ascii="Times New Roman" w:hAnsi="Times New Roman" w:cs="Times New Roman"/>
          <w:sz w:val="28"/>
          <w:szCs w:val="28"/>
        </w:rPr>
        <w:t xml:space="preserve">К отношениям, связанным с осуществлением </w:t>
      </w:r>
      <w:r w:rsidRPr="00165F1B">
        <w:rPr>
          <w:rFonts w:ascii="Times New Roman" w:hAnsi="Times New Roman" w:cs="Times New Roman"/>
          <w:i/>
          <w:sz w:val="28"/>
          <w:szCs w:val="28"/>
        </w:rPr>
        <w:t>вида муниципального контроля</w:t>
      </w:r>
      <w:r w:rsidRPr="00D62B81">
        <w:rPr>
          <w:rFonts w:ascii="Times New Roman" w:hAnsi="Times New Roman" w:cs="Times New Roman"/>
          <w:sz w:val="28"/>
          <w:szCs w:val="28"/>
        </w:rPr>
        <w:t>, организацией и проведение</w:t>
      </w:r>
      <w:r>
        <w:rPr>
          <w:rFonts w:ascii="Times New Roman" w:hAnsi="Times New Roman" w:cs="Times New Roman"/>
          <w:sz w:val="28"/>
          <w:szCs w:val="28"/>
        </w:rPr>
        <w:t>м профилактических мероприятий,</w:t>
      </w:r>
      <w:r w:rsidRPr="00D62B81">
        <w:rPr>
          <w:rFonts w:ascii="Times New Roman" w:hAnsi="Times New Roman" w:cs="Times New Roman"/>
          <w:sz w:val="28"/>
          <w:szCs w:val="28"/>
        </w:rPr>
        <w:t xml:space="preserve"> контрольных (надзорных) мероприятий применяются положения </w:t>
      </w:r>
      <w:r>
        <w:rPr>
          <w:rFonts w:ascii="Times New Roman" w:hAnsi="Times New Roman" w:cs="Times New Roman"/>
          <w:sz w:val="28"/>
          <w:szCs w:val="28"/>
        </w:rPr>
        <w:t>Закона о контроле.</w:t>
      </w:r>
    </w:p>
    <w:p w:rsidR="00CD0B95" w:rsidRPr="002F1117" w:rsidRDefault="00CD0B95" w:rsidP="00CD0B95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86608B">
        <w:rPr>
          <w:sz w:val="28"/>
          <w:szCs w:val="28"/>
        </w:rPr>
        <w:t xml:space="preserve">    </w:t>
      </w:r>
      <w:r w:rsidRPr="002F1117">
        <w:rPr>
          <w:sz w:val="28"/>
          <w:szCs w:val="28"/>
        </w:rPr>
        <w:t>10.Муниципальный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результаты.</w:t>
      </w:r>
    </w:p>
    <w:p w:rsidR="00CD0B95" w:rsidRPr="002F1117" w:rsidRDefault="00CD0B95" w:rsidP="00CD0B95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2F1117">
        <w:rPr>
          <w:sz w:val="28"/>
          <w:szCs w:val="28"/>
        </w:rPr>
        <w:t xml:space="preserve">   Под риском причинения вреда (ущерба) понимается вероятность наступления событий, следствием которых может стать причинение вреда (ущерба) различного масштаба и тяжести охраняемым законом ценностям. </w:t>
      </w:r>
    </w:p>
    <w:p w:rsidR="00CD0B95" w:rsidRPr="002F1117" w:rsidRDefault="00CD0B95" w:rsidP="00CD0B95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2F1117">
        <w:rPr>
          <w:sz w:val="28"/>
          <w:szCs w:val="28"/>
        </w:rPr>
        <w:t xml:space="preserve">   Под оценкой риска причинения вреда (ущерба) понимается деятельность контрольного (надзорного) органа по определению вероятности возникновения риска и масштаба вреда (ущерба) для охраняемых законом ценностей. </w:t>
      </w:r>
    </w:p>
    <w:p w:rsidR="00CD0B95" w:rsidRDefault="00CD0B95" w:rsidP="00CD0B95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sz w:val="28"/>
          <w:szCs w:val="28"/>
        </w:rPr>
        <w:t xml:space="preserve">   Под управлением риском причинения вреда (ущерба) понимается осуществление на основе оценки рисков причинения вреда (ущерба) профилактических мероприятий и контрольных (надзорных) мероприятий в целях обеспечения допустимого уровня риска причинения вреда (ущерба) в соответствующей сфере деятельности. Контрольным (надзорным) органом обеспечивается организация постоянного мониторинга (сбора, обработки, анализа </w:t>
      </w:r>
      <w:r w:rsidRPr="002F1117">
        <w:rPr>
          <w:sz w:val="28"/>
          <w:szCs w:val="28"/>
        </w:rPr>
        <w:lastRenderedPageBreak/>
        <w:t>и учета) сведений, используемых для оценки и управления рисками причинения вреда (ущерба)</w:t>
      </w:r>
      <w:r w:rsidRPr="002F1117">
        <w:rPr>
          <w:i/>
          <w:sz w:val="28"/>
          <w:szCs w:val="28"/>
        </w:rPr>
        <w:t>.</w:t>
      </w:r>
    </w:p>
    <w:p w:rsidR="00CD0B95" w:rsidRDefault="00CD0B95" w:rsidP="00CD0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10.1</w:t>
      </w:r>
      <w:r w:rsidRPr="00F94E09">
        <w:rPr>
          <w:rFonts w:ascii="Times New Roman" w:hAnsi="Times New Roman" w:cs="Times New Roman"/>
          <w:sz w:val="28"/>
          <w:szCs w:val="28"/>
        </w:rPr>
        <w:t xml:space="preserve">.Для целей управления рисками причинения вреда (ущерба) охраняемым законом ценностям при осуществлении муниципального контроля </w:t>
      </w:r>
      <w:r w:rsidR="004771F5">
        <w:rPr>
          <w:rFonts w:ascii="Times New Roman" w:hAnsi="Times New Roman" w:cs="Times New Roman"/>
          <w:sz w:val="28"/>
          <w:szCs w:val="28"/>
        </w:rPr>
        <w:t>объекты контроля</w:t>
      </w:r>
      <w:r w:rsidRPr="00F94E09">
        <w:rPr>
          <w:rFonts w:ascii="Times New Roman" w:hAnsi="Times New Roman" w:cs="Times New Roman"/>
          <w:sz w:val="28"/>
          <w:szCs w:val="28"/>
        </w:rPr>
        <w:t xml:space="preserve"> подлежат отнесению к категориям риска в соответствии с </w:t>
      </w:r>
      <w:r>
        <w:rPr>
          <w:rFonts w:ascii="Times New Roman" w:hAnsi="Times New Roman" w:cs="Times New Roman"/>
          <w:sz w:val="28"/>
          <w:szCs w:val="28"/>
        </w:rPr>
        <w:t>Законом о контроле</w:t>
      </w:r>
      <w:r w:rsidRPr="00F94E09">
        <w:rPr>
          <w:rFonts w:ascii="Times New Roman" w:hAnsi="Times New Roman" w:cs="Times New Roman"/>
          <w:sz w:val="28"/>
          <w:szCs w:val="28"/>
        </w:rPr>
        <w:t>.</w:t>
      </w:r>
    </w:p>
    <w:p w:rsidR="00CD0B95" w:rsidRPr="00055B40" w:rsidRDefault="00CD0B95" w:rsidP="00CD0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B40">
        <w:rPr>
          <w:rFonts w:ascii="Times New Roman" w:hAnsi="Times New Roman" w:cs="Times New Roman"/>
          <w:sz w:val="28"/>
          <w:szCs w:val="28"/>
        </w:rPr>
        <w:t>Д</w:t>
      </w:r>
      <w:r w:rsidRPr="00055B40">
        <w:rPr>
          <w:rFonts w:ascii="Times New Roman" w:hAnsi="Times New Roman" w:cs="Times New Roman"/>
          <w:sz w:val="28"/>
          <w:szCs w:val="28"/>
          <w:lang w:eastAsia="ru-RU"/>
        </w:rPr>
        <w:t>ля целей управления рисками причинения вреда (ущерба) 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ри осуществлении муниципального </w:t>
      </w:r>
      <w:r w:rsidRPr="00055B40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контроля объекты контроля </w:t>
      </w:r>
      <w:r w:rsidRPr="00055B40">
        <w:rPr>
          <w:rFonts w:ascii="Times New Roman" w:hAnsi="Times New Roman" w:cs="Times New Roman"/>
          <w:sz w:val="28"/>
          <w:szCs w:val="28"/>
        </w:rPr>
        <w:t xml:space="preserve">относятся </w:t>
      </w:r>
      <w:r w:rsidRPr="00055B40">
        <w:rPr>
          <w:rFonts w:ascii="Times New Roman" w:hAnsi="Times New Roman" w:cs="Times New Roman"/>
          <w:sz w:val="28"/>
          <w:szCs w:val="28"/>
          <w:lang w:eastAsia="ru-RU"/>
        </w:rPr>
        <w:t>к следующи</w:t>
      </w:r>
      <w:r w:rsidRPr="00055B40">
        <w:rPr>
          <w:rFonts w:ascii="Times New Roman" w:hAnsi="Times New Roman" w:cs="Times New Roman"/>
          <w:sz w:val="28"/>
          <w:szCs w:val="28"/>
        </w:rPr>
        <w:t>м</w:t>
      </w:r>
      <w:r w:rsidRPr="00055B40">
        <w:rPr>
          <w:rFonts w:ascii="Times New Roman" w:hAnsi="Times New Roman" w:cs="Times New Roman"/>
          <w:sz w:val="28"/>
          <w:szCs w:val="28"/>
          <w:lang w:eastAsia="ru-RU"/>
        </w:rPr>
        <w:t xml:space="preserve"> категори</w:t>
      </w:r>
      <w:r w:rsidRPr="00055B40">
        <w:rPr>
          <w:rFonts w:ascii="Times New Roman" w:hAnsi="Times New Roman" w:cs="Times New Roman"/>
          <w:sz w:val="28"/>
          <w:szCs w:val="28"/>
        </w:rPr>
        <w:t>ям:</w:t>
      </w:r>
    </w:p>
    <w:p w:rsidR="00CD0B95" w:rsidRPr="00055B40" w:rsidRDefault="00CD0B95" w:rsidP="00CD0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B40">
        <w:rPr>
          <w:rFonts w:ascii="Times New Roman" w:hAnsi="Times New Roman" w:cs="Times New Roman"/>
          <w:sz w:val="28"/>
          <w:szCs w:val="28"/>
        </w:rPr>
        <w:t>1</w:t>
      </w:r>
      <w:r w:rsidRPr="00055B40">
        <w:rPr>
          <w:rFonts w:ascii="Times New Roman" w:hAnsi="Times New Roman" w:cs="Times New Roman"/>
          <w:sz w:val="28"/>
          <w:szCs w:val="28"/>
          <w:lang w:eastAsia="ru-RU"/>
        </w:rPr>
        <w:t>) средний риск;</w:t>
      </w:r>
    </w:p>
    <w:p w:rsidR="00CD0B95" w:rsidRPr="00055B40" w:rsidRDefault="00CD0B95" w:rsidP="00CD0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B40">
        <w:rPr>
          <w:rFonts w:ascii="Times New Roman" w:hAnsi="Times New Roman" w:cs="Times New Roman"/>
          <w:sz w:val="28"/>
          <w:szCs w:val="28"/>
        </w:rPr>
        <w:t>2</w:t>
      </w:r>
      <w:r w:rsidRPr="00055B40">
        <w:rPr>
          <w:rFonts w:ascii="Times New Roman" w:hAnsi="Times New Roman" w:cs="Times New Roman"/>
          <w:sz w:val="28"/>
          <w:szCs w:val="28"/>
          <w:lang w:eastAsia="ru-RU"/>
        </w:rPr>
        <w:t>) умеренный риск;</w:t>
      </w:r>
    </w:p>
    <w:p w:rsidR="00CD0B95" w:rsidRPr="00055B40" w:rsidRDefault="00CD0B95" w:rsidP="00CD0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B40">
        <w:rPr>
          <w:rFonts w:ascii="Times New Roman" w:hAnsi="Times New Roman" w:cs="Times New Roman"/>
          <w:sz w:val="28"/>
          <w:szCs w:val="28"/>
        </w:rPr>
        <w:t>3</w:t>
      </w:r>
      <w:r w:rsidRPr="00055B40">
        <w:rPr>
          <w:rFonts w:ascii="Times New Roman" w:hAnsi="Times New Roman" w:cs="Times New Roman"/>
          <w:sz w:val="28"/>
          <w:szCs w:val="28"/>
          <w:lang w:eastAsia="ru-RU"/>
        </w:rPr>
        <w:t>) низкий риск.</w:t>
      </w:r>
    </w:p>
    <w:p w:rsidR="00CD0B95" w:rsidRPr="00055B40" w:rsidRDefault="00CD0B95" w:rsidP="00CD0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5B40">
        <w:rPr>
          <w:rFonts w:ascii="Times New Roman" w:hAnsi="Times New Roman" w:cs="Times New Roman"/>
          <w:sz w:val="28"/>
          <w:szCs w:val="28"/>
        </w:rPr>
        <w:tab/>
        <w:t xml:space="preserve">Отнесение </w:t>
      </w:r>
      <w:r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055B40">
        <w:rPr>
          <w:rFonts w:ascii="Times New Roman" w:hAnsi="Times New Roman" w:cs="Times New Roman"/>
          <w:sz w:val="28"/>
          <w:szCs w:val="28"/>
        </w:rPr>
        <w:t xml:space="preserve"> к определенной категории риска осуществляется в соответствии с критериями отнесения объектов контроля к категориям риска причинения вреда (ущерба) в рамках осущест</w:t>
      </w:r>
      <w:r>
        <w:rPr>
          <w:rFonts w:ascii="Times New Roman" w:hAnsi="Times New Roman" w:cs="Times New Roman"/>
          <w:sz w:val="28"/>
          <w:szCs w:val="28"/>
        </w:rPr>
        <w:t>вления муниципального</w:t>
      </w:r>
      <w:r w:rsidRPr="00055B40">
        <w:rPr>
          <w:rFonts w:ascii="Times New Roman" w:hAnsi="Times New Roman" w:cs="Times New Roman"/>
          <w:sz w:val="28"/>
          <w:szCs w:val="28"/>
        </w:rPr>
        <w:t xml:space="preserve"> контроля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1</w:t>
      </w:r>
      <w:r w:rsidRPr="00055B40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CD0B95" w:rsidRPr="00F94E09" w:rsidRDefault="00CD0B95" w:rsidP="00CD0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5B40">
        <w:rPr>
          <w:rFonts w:ascii="Times New Roman" w:hAnsi="Times New Roman" w:cs="Times New Roman"/>
          <w:sz w:val="28"/>
          <w:szCs w:val="28"/>
        </w:rPr>
        <w:tab/>
        <w:t xml:space="preserve">Отнесение </w:t>
      </w:r>
      <w:r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055B40">
        <w:rPr>
          <w:rFonts w:ascii="Times New Roman" w:hAnsi="Times New Roman" w:cs="Times New Roman"/>
          <w:sz w:val="28"/>
          <w:szCs w:val="28"/>
        </w:rPr>
        <w:t xml:space="preserve"> к категориям риска и изменение</w:t>
      </w:r>
      <w:r w:rsidRPr="00F94E09">
        <w:rPr>
          <w:rFonts w:ascii="Times New Roman" w:hAnsi="Times New Roman" w:cs="Times New Roman"/>
          <w:sz w:val="28"/>
          <w:szCs w:val="28"/>
        </w:rPr>
        <w:t xml:space="preserve"> присвоенных </w:t>
      </w:r>
      <w:r w:rsidR="004771F5">
        <w:rPr>
          <w:rFonts w:ascii="Times New Roman" w:hAnsi="Times New Roman" w:cs="Times New Roman"/>
          <w:sz w:val="28"/>
          <w:szCs w:val="28"/>
        </w:rPr>
        <w:t>таким объектам</w:t>
      </w:r>
      <w:r w:rsidRPr="00F94E09">
        <w:rPr>
          <w:rFonts w:ascii="Times New Roman" w:hAnsi="Times New Roman" w:cs="Times New Roman"/>
          <w:sz w:val="28"/>
          <w:szCs w:val="28"/>
        </w:rPr>
        <w:t xml:space="preserve"> категорий риска осуществляется постановлением </w:t>
      </w:r>
      <w:r w:rsidRPr="00D63186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F94E09">
        <w:rPr>
          <w:rFonts w:ascii="Times New Roman" w:hAnsi="Times New Roman" w:cs="Times New Roman"/>
          <w:sz w:val="28"/>
          <w:szCs w:val="28"/>
        </w:rPr>
        <w:t>.</w:t>
      </w:r>
    </w:p>
    <w:p w:rsidR="00CD0B95" w:rsidRPr="00F94E09" w:rsidRDefault="00CD0B95" w:rsidP="00CD0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ab/>
        <w:t xml:space="preserve">При отсутствии решения об отнесении </w:t>
      </w:r>
      <w:r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F94E09">
        <w:rPr>
          <w:rFonts w:ascii="Times New Roman" w:hAnsi="Times New Roman" w:cs="Times New Roman"/>
          <w:sz w:val="28"/>
          <w:szCs w:val="28"/>
        </w:rPr>
        <w:t xml:space="preserve"> к категориям риска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94E09">
        <w:rPr>
          <w:rFonts w:ascii="Times New Roman" w:hAnsi="Times New Roman" w:cs="Times New Roman"/>
          <w:sz w:val="28"/>
          <w:szCs w:val="28"/>
        </w:rPr>
        <w:t xml:space="preserve"> такие </w:t>
      </w:r>
      <w:r>
        <w:rPr>
          <w:rFonts w:ascii="Times New Roman" w:hAnsi="Times New Roman" w:cs="Times New Roman"/>
          <w:sz w:val="28"/>
          <w:szCs w:val="28"/>
        </w:rPr>
        <w:t>объекты контроля</w:t>
      </w:r>
      <w:r w:rsidRPr="00F94E09">
        <w:rPr>
          <w:rFonts w:ascii="Times New Roman" w:hAnsi="Times New Roman" w:cs="Times New Roman"/>
          <w:sz w:val="28"/>
          <w:szCs w:val="28"/>
        </w:rPr>
        <w:t xml:space="preserve"> считаются отнесенными к низкой категории риска. </w:t>
      </w:r>
    </w:p>
    <w:p w:rsidR="00CD0B95" w:rsidRPr="00F94E09" w:rsidRDefault="00CD0B95" w:rsidP="00CD0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ab/>
        <w:t xml:space="preserve">Принятие решения об отнесении </w:t>
      </w:r>
      <w:r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F94E09">
        <w:rPr>
          <w:rFonts w:ascii="Times New Roman" w:hAnsi="Times New Roman" w:cs="Times New Roman"/>
          <w:sz w:val="28"/>
          <w:szCs w:val="28"/>
        </w:rPr>
        <w:t xml:space="preserve"> к категории низкого риска не требуется.</w:t>
      </w:r>
    </w:p>
    <w:p w:rsidR="00CD0B95" w:rsidRPr="00F94E09" w:rsidRDefault="00CD0B95" w:rsidP="00CD0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ab/>
        <w:t xml:space="preserve">При отнесении </w:t>
      </w:r>
      <w:r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F94E09">
        <w:rPr>
          <w:rFonts w:ascii="Times New Roman" w:hAnsi="Times New Roman" w:cs="Times New Roman"/>
          <w:sz w:val="28"/>
          <w:szCs w:val="28"/>
        </w:rPr>
        <w:t xml:space="preserve"> к категориям риска </w:t>
      </w:r>
      <w:r w:rsidRPr="00D63186">
        <w:rPr>
          <w:rFonts w:ascii="Times New Roman" w:hAnsi="Times New Roman" w:cs="Times New Roman"/>
          <w:i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4E09">
        <w:rPr>
          <w:rFonts w:ascii="Times New Roman" w:hAnsi="Times New Roman" w:cs="Times New Roman"/>
          <w:sz w:val="28"/>
          <w:szCs w:val="28"/>
        </w:rPr>
        <w:t>используются сведения, содержащиеся в Едином государственном реестре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94E09">
        <w:rPr>
          <w:rFonts w:ascii="Times New Roman" w:hAnsi="Times New Roman" w:cs="Times New Roman"/>
          <w:sz w:val="28"/>
          <w:szCs w:val="28"/>
        </w:rPr>
        <w:t>сведения, полученные в рамках проведенных контрольных мероприятий, в том числе контрольных мероприятий без взаимодействия с контролируемым лицом, а так</w:t>
      </w:r>
      <w:r>
        <w:rPr>
          <w:rFonts w:ascii="Times New Roman" w:hAnsi="Times New Roman" w:cs="Times New Roman"/>
          <w:sz w:val="28"/>
          <w:szCs w:val="28"/>
        </w:rPr>
        <w:t>же профилактических мероприятий,</w:t>
      </w:r>
      <w:r w:rsidRPr="00F94E09">
        <w:rPr>
          <w:rFonts w:ascii="Times New Roman" w:hAnsi="Times New Roman" w:cs="Times New Roman"/>
          <w:sz w:val="28"/>
          <w:szCs w:val="28"/>
        </w:rPr>
        <w:t xml:space="preserve"> иные сведения, </w:t>
      </w:r>
      <w:r>
        <w:rPr>
          <w:rFonts w:ascii="Times New Roman" w:hAnsi="Times New Roman" w:cs="Times New Roman"/>
          <w:sz w:val="28"/>
          <w:szCs w:val="28"/>
        </w:rPr>
        <w:t>имеющиеся в распоряжении</w:t>
      </w:r>
      <w:r w:rsidRPr="00F94E09">
        <w:rPr>
          <w:rFonts w:ascii="Times New Roman" w:hAnsi="Times New Roman" w:cs="Times New Roman"/>
          <w:sz w:val="28"/>
          <w:szCs w:val="28"/>
        </w:rPr>
        <w:t xml:space="preserve"> </w:t>
      </w:r>
      <w:r w:rsidRPr="00D63186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F94E09">
        <w:rPr>
          <w:rFonts w:ascii="Times New Roman" w:hAnsi="Times New Roman" w:cs="Times New Roman"/>
          <w:sz w:val="28"/>
          <w:szCs w:val="28"/>
        </w:rPr>
        <w:t>.</w:t>
      </w:r>
    </w:p>
    <w:p w:rsidR="00CD0B95" w:rsidRDefault="00CD0B95" w:rsidP="00CD0B95">
      <w:pPr>
        <w:pStyle w:val="a3"/>
        <w:ind w:firstLine="708"/>
        <w:jc w:val="both"/>
        <w:rPr>
          <w:rStyle w:val="ac"/>
          <w:rFonts w:ascii="Times New Roman" w:hAnsi="Times New Roman" w:cs="Times New Roman"/>
          <w:b w:val="0"/>
          <w:sz w:val="28"/>
          <w:szCs w:val="28"/>
        </w:rPr>
      </w:pPr>
      <w:r w:rsidRPr="002F1117">
        <w:rPr>
          <w:rFonts w:ascii="Times New Roman" w:hAnsi="Times New Roman" w:cs="Times New Roman"/>
          <w:sz w:val="28"/>
          <w:szCs w:val="28"/>
        </w:rPr>
        <w:t>10.2.</w:t>
      </w:r>
      <w:r w:rsidRPr="002F1117">
        <w:rPr>
          <w:rStyle w:val="ac"/>
          <w:rFonts w:ascii="Times New Roman" w:hAnsi="Times New Roman" w:cs="Times New Roman"/>
          <w:b w:val="0"/>
          <w:sz w:val="28"/>
          <w:szCs w:val="28"/>
        </w:rPr>
        <w:t xml:space="preserve">В соответствии с частью 5 статьи 25 Закона о контроле плановые </w:t>
      </w:r>
      <w:r w:rsidR="00B32FF2">
        <w:rPr>
          <w:rStyle w:val="ac"/>
          <w:rFonts w:ascii="Times New Roman" w:hAnsi="Times New Roman" w:cs="Times New Roman"/>
          <w:b w:val="0"/>
          <w:sz w:val="28"/>
          <w:szCs w:val="28"/>
        </w:rPr>
        <w:t>контрольные (надзорные) мероприятия</w:t>
      </w:r>
      <w:r w:rsidRPr="002F1117">
        <w:rPr>
          <w:rStyle w:val="ac"/>
          <w:rFonts w:ascii="Times New Roman" w:hAnsi="Times New Roman" w:cs="Times New Roman"/>
          <w:b w:val="0"/>
          <w:sz w:val="28"/>
          <w:szCs w:val="28"/>
        </w:rPr>
        <w:t xml:space="preserve"> по виду муниципального контроля не проводятся, обязательные профилактические визиты в отношении </w:t>
      </w:r>
      <w:r w:rsidR="004771F5">
        <w:rPr>
          <w:rStyle w:val="ac"/>
          <w:rFonts w:ascii="Times New Roman" w:hAnsi="Times New Roman" w:cs="Times New Roman"/>
          <w:b w:val="0"/>
          <w:sz w:val="28"/>
          <w:szCs w:val="28"/>
        </w:rPr>
        <w:t>объектов контроля</w:t>
      </w:r>
      <w:r w:rsidRPr="002F1117">
        <w:rPr>
          <w:rStyle w:val="ac"/>
          <w:rFonts w:ascii="Times New Roman" w:hAnsi="Times New Roman" w:cs="Times New Roman"/>
          <w:b w:val="0"/>
          <w:sz w:val="28"/>
          <w:szCs w:val="28"/>
        </w:rPr>
        <w:t>, отнесенных к категории среднего, умеренного и низкого риска не проводятся, если иное не предусмотрено действующим законодательством.</w:t>
      </w:r>
    </w:p>
    <w:p w:rsidR="00CD0B95" w:rsidRPr="00F94E09" w:rsidRDefault="00CD0B95" w:rsidP="00CD0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> </w:t>
      </w:r>
      <w:r w:rsidRPr="00F94E0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10</w:t>
      </w:r>
      <w:r w:rsidRPr="00F94E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94E09">
        <w:rPr>
          <w:rFonts w:ascii="Times New Roman" w:hAnsi="Times New Roman" w:cs="Times New Roman"/>
          <w:sz w:val="28"/>
          <w:szCs w:val="28"/>
        </w:rPr>
        <w:t xml:space="preserve">.Администрацией ведется перечень </w:t>
      </w:r>
      <w:r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F94E09">
        <w:rPr>
          <w:rFonts w:ascii="Times New Roman" w:hAnsi="Times New Roman" w:cs="Times New Roman"/>
          <w:sz w:val="28"/>
          <w:szCs w:val="28"/>
        </w:rPr>
        <w:t xml:space="preserve">, которым присвоены категории риска (далее - Перечень). Включение </w:t>
      </w:r>
      <w:r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F94E09">
        <w:rPr>
          <w:rFonts w:ascii="Times New Roman" w:hAnsi="Times New Roman" w:cs="Times New Roman"/>
          <w:sz w:val="28"/>
          <w:szCs w:val="28"/>
        </w:rPr>
        <w:t xml:space="preserve"> в Перечень осуществляется в соответствии с 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958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F94E09">
        <w:rPr>
          <w:rFonts w:ascii="Times New Roman" w:hAnsi="Times New Roman" w:cs="Times New Roman"/>
          <w:sz w:val="28"/>
          <w:szCs w:val="28"/>
        </w:rPr>
        <w:t>.</w:t>
      </w:r>
    </w:p>
    <w:p w:rsidR="00CD0B95" w:rsidRPr="00F94E09" w:rsidRDefault="00CD0B95" w:rsidP="00CD0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ab/>
        <w:t xml:space="preserve">Перечень </w:t>
      </w:r>
      <w:r>
        <w:rPr>
          <w:rFonts w:ascii="Times New Roman" w:hAnsi="Times New Roman" w:cs="Times New Roman"/>
          <w:sz w:val="28"/>
          <w:szCs w:val="28"/>
        </w:rPr>
        <w:t xml:space="preserve">объектов контроля </w:t>
      </w:r>
      <w:r w:rsidRPr="00F94E09">
        <w:rPr>
          <w:rFonts w:ascii="Times New Roman" w:hAnsi="Times New Roman" w:cs="Times New Roman"/>
          <w:sz w:val="28"/>
          <w:szCs w:val="28"/>
        </w:rPr>
        <w:t xml:space="preserve">с указанием категорий риска размещается на официальном сайте </w:t>
      </w:r>
      <w:r w:rsidRPr="000D3958">
        <w:rPr>
          <w:rFonts w:ascii="Times New Roman" w:hAnsi="Times New Roman" w:cs="Times New Roman"/>
          <w:i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 w:rsidRPr="00F94E09">
        <w:rPr>
          <w:rFonts w:ascii="Times New Roman" w:hAnsi="Times New Roman" w:cs="Times New Roman"/>
          <w:sz w:val="28"/>
          <w:szCs w:val="28"/>
        </w:rPr>
        <w:t>.</w:t>
      </w:r>
    </w:p>
    <w:p w:rsidR="00CD0B95" w:rsidRPr="00F94E09" w:rsidRDefault="00CD0B95" w:rsidP="00CD0B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 xml:space="preserve">Контролируемое лицо, в том числе с использованием единого портала государственных и муниципальных услуг (функций), вправе подать в </w:t>
      </w:r>
      <w:r w:rsidRPr="000D3958">
        <w:rPr>
          <w:rFonts w:ascii="Times New Roman" w:hAnsi="Times New Roman" w:cs="Times New Roman"/>
          <w:i/>
          <w:sz w:val="28"/>
          <w:szCs w:val="28"/>
        </w:rPr>
        <w:t>администрацию</w:t>
      </w:r>
      <w:r w:rsidRPr="00F94E09">
        <w:rPr>
          <w:rFonts w:ascii="Times New Roman" w:hAnsi="Times New Roman" w:cs="Times New Roman"/>
          <w:sz w:val="28"/>
          <w:szCs w:val="28"/>
        </w:rPr>
        <w:t xml:space="preserve">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</w:t>
      </w:r>
    </w:p>
    <w:p w:rsidR="00CD0B95" w:rsidRDefault="00CD0B95" w:rsidP="00CD0B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D62B81">
        <w:rPr>
          <w:rFonts w:ascii="Times New Roman" w:hAnsi="Times New Roman" w:cs="Times New Roman"/>
          <w:sz w:val="28"/>
          <w:szCs w:val="28"/>
        </w:rPr>
        <w:t xml:space="preserve">Решения и действия (бездействие) должностных лиц, осуществляющих </w:t>
      </w:r>
      <w:r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Pr="00D62B81">
        <w:rPr>
          <w:rFonts w:ascii="Times New Roman" w:hAnsi="Times New Roman" w:cs="Times New Roman"/>
          <w:sz w:val="28"/>
          <w:szCs w:val="28"/>
        </w:rPr>
        <w:t>, могут быть обжалованы в порядке, установленном законодательством Российской Федерации.</w:t>
      </w:r>
    </w:p>
    <w:p w:rsidR="00CD0B95" w:rsidRDefault="00CD0B95" w:rsidP="00CD0B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Досудебный порядок подачи жалоб, установленный главой 9 Закона о контроле, при осуществлении </w:t>
      </w:r>
      <w:r w:rsidRPr="00ED557E">
        <w:rPr>
          <w:rFonts w:ascii="Times New Roman" w:hAnsi="Times New Roman" w:cs="Times New Roman"/>
          <w:i/>
          <w:sz w:val="28"/>
          <w:szCs w:val="28"/>
        </w:rPr>
        <w:t>вида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не применяется</w:t>
      </w:r>
      <w:r w:rsidRPr="00ED557E">
        <w:rPr>
          <w:rFonts w:ascii="Times New Roman" w:hAnsi="Times New Roman" w:cs="Times New Roman"/>
          <w:i/>
          <w:sz w:val="28"/>
          <w:szCs w:val="28"/>
        </w:rPr>
        <w:t>, если иное не установлено федеральным законом о виде контроля, общими требованиями к организации и осуществлению данного вида муниципального контроля, утвержденными Правительством Российской Федерации.</w:t>
      </w:r>
    </w:p>
    <w:p w:rsidR="00CD0B95" w:rsidRDefault="00CD0B95" w:rsidP="00CD0B9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12.Оценка</w:t>
      </w:r>
      <w:r w:rsidRPr="006D6134">
        <w:rPr>
          <w:rFonts w:ascii="Times New Roman" w:hAnsi="Times New Roman" w:cs="Times New Roman"/>
          <w:sz w:val="28"/>
          <w:szCs w:val="28"/>
        </w:rPr>
        <w:t xml:space="preserve"> результативности и эффективности осуществления </w:t>
      </w:r>
      <w:r w:rsidRPr="006D6134">
        <w:rPr>
          <w:rFonts w:ascii="Times New Roman" w:hAnsi="Times New Roman" w:cs="Times New Roman"/>
          <w:i/>
          <w:sz w:val="28"/>
          <w:szCs w:val="28"/>
        </w:rPr>
        <w:t>вида муниципального контроля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осуществляется на основании статьи 30 Закона о контроле.</w:t>
      </w:r>
    </w:p>
    <w:p w:rsidR="00CD0B95" w:rsidRDefault="00CD0B95" w:rsidP="00CD0B9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117">
        <w:rPr>
          <w:rFonts w:ascii="Times New Roman" w:hAnsi="Times New Roman" w:cs="Times New Roman"/>
          <w:sz w:val="28"/>
          <w:szCs w:val="28"/>
        </w:rPr>
        <w:t xml:space="preserve">Ключевые показатели вида контроля и их целевые значения, индикативные показатели для </w:t>
      </w:r>
      <w:r w:rsidRPr="002F1117">
        <w:rPr>
          <w:rFonts w:ascii="Times New Roman" w:hAnsi="Times New Roman" w:cs="Times New Roman"/>
          <w:i/>
          <w:sz w:val="28"/>
          <w:szCs w:val="28"/>
        </w:rPr>
        <w:t>вида муниципального контроля</w:t>
      </w:r>
      <w:r w:rsidRPr="002F1117">
        <w:rPr>
          <w:rFonts w:ascii="Times New Roman" w:hAnsi="Times New Roman" w:cs="Times New Roman"/>
          <w:sz w:val="28"/>
          <w:szCs w:val="28"/>
        </w:rPr>
        <w:t xml:space="preserve"> утверждаются </w:t>
      </w:r>
      <w:r w:rsidRPr="002F1117">
        <w:rPr>
          <w:rFonts w:ascii="Times New Roman" w:hAnsi="Times New Roman" w:cs="Times New Roman"/>
          <w:i/>
          <w:sz w:val="28"/>
          <w:szCs w:val="28"/>
        </w:rPr>
        <w:t>представительным органом муниципального образования</w:t>
      </w:r>
      <w:r w:rsidRPr="002F1117">
        <w:rPr>
          <w:rFonts w:ascii="Times New Roman" w:hAnsi="Times New Roman" w:cs="Times New Roman"/>
          <w:sz w:val="28"/>
          <w:szCs w:val="28"/>
        </w:rPr>
        <w:t>.</w:t>
      </w:r>
    </w:p>
    <w:p w:rsidR="00CD0B95" w:rsidRDefault="00CD0B95" w:rsidP="00CD0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 осуществлении </w:t>
      </w:r>
      <w:r w:rsidRPr="001D161A">
        <w:rPr>
          <w:rFonts w:ascii="Times New Roman" w:hAnsi="Times New Roman" w:cs="Times New Roman"/>
          <w:i/>
          <w:sz w:val="28"/>
          <w:szCs w:val="28"/>
        </w:rPr>
        <w:t>муниципального земельного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администрацией используются типовые формы документов, утвержденные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государственного контроля (надзора) и муниципального контроля, а также формы документов, утвержденные </w:t>
      </w:r>
      <w:r w:rsidRPr="00C5510C">
        <w:rPr>
          <w:rFonts w:ascii="Times New Roman" w:hAnsi="Times New Roman" w:cs="Times New Roman"/>
          <w:i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0B95" w:rsidRDefault="00CD0B95" w:rsidP="00CD0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2A8C" w:rsidRDefault="00E22A8C" w:rsidP="00E22A8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Профилактика рисков причинения вреда (ущерба) охраняемым законом ценностям при осуществлении </w:t>
      </w:r>
      <w:r w:rsidRPr="003B5683">
        <w:rPr>
          <w:rFonts w:ascii="Times New Roman" w:hAnsi="Times New Roman" w:cs="Times New Roman"/>
          <w:b/>
          <w:i/>
          <w:sz w:val="28"/>
          <w:szCs w:val="28"/>
        </w:rPr>
        <w:t>вида муниципального контроля</w:t>
      </w:r>
    </w:p>
    <w:p w:rsidR="00E22A8C" w:rsidRDefault="00E22A8C" w:rsidP="00E22A8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22A8C" w:rsidRPr="004A66BA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66BA">
        <w:rPr>
          <w:rFonts w:ascii="Times New Roman" w:hAnsi="Times New Roman" w:cs="Times New Roman"/>
          <w:sz w:val="28"/>
          <w:szCs w:val="28"/>
        </w:rPr>
        <w:t xml:space="preserve">13.Профилактические мероприятия проводятся </w:t>
      </w:r>
      <w:r w:rsidRPr="004A66BA">
        <w:rPr>
          <w:rFonts w:ascii="Times New Roman" w:hAnsi="Times New Roman" w:cs="Times New Roman"/>
          <w:i/>
          <w:sz w:val="28"/>
          <w:szCs w:val="28"/>
        </w:rPr>
        <w:t>администрацией</w:t>
      </w:r>
      <w:r w:rsidRPr="004A66BA">
        <w:rPr>
          <w:rFonts w:ascii="Times New Roman" w:hAnsi="Times New Roman" w:cs="Times New Roman"/>
          <w:sz w:val="28"/>
          <w:szCs w:val="28"/>
        </w:rPr>
        <w:t xml:space="preserve"> 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 по отношению к проведению контрольных (надзорных) мероприятий.</w:t>
      </w:r>
    </w:p>
    <w:p w:rsidR="00E22A8C" w:rsidRPr="004A66BA" w:rsidRDefault="00E22A8C" w:rsidP="00E22A8C">
      <w:pPr>
        <w:pStyle w:val="aa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A66BA">
        <w:rPr>
          <w:sz w:val="28"/>
          <w:szCs w:val="28"/>
        </w:rPr>
        <w:t xml:space="preserve">14.Профилактические мероприятия осуществляются на основании ежегодной Программы профилактики рисков причинения вреда (ущерба) охраняемым законом ценностям, утверждаемой </w:t>
      </w:r>
      <w:r w:rsidRPr="004A66BA">
        <w:rPr>
          <w:i/>
          <w:sz w:val="28"/>
          <w:szCs w:val="28"/>
        </w:rPr>
        <w:t>постановлением администрации (</w:t>
      </w:r>
      <w:proofErr w:type="gramStart"/>
      <w:r w:rsidRPr="004A66BA">
        <w:rPr>
          <w:i/>
          <w:sz w:val="28"/>
          <w:szCs w:val="28"/>
        </w:rPr>
        <w:t>ч</w:t>
      </w:r>
      <w:proofErr w:type="gramEnd"/>
      <w:r w:rsidRPr="004A66BA">
        <w:rPr>
          <w:i/>
          <w:sz w:val="28"/>
          <w:szCs w:val="28"/>
        </w:rPr>
        <w:t xml:space="preserve">. 3, 4 ст. 44 </w:t>
      </w:r>
      <w:r>
        <w:rPr>
          <w:i/>
          <w:sz w:val="28"/>
          <w:szCs w:val="28"/>
        </w:rPr>
        <w:t>Закона о контроле</w:t>
      </w:r>
      <w:r w:rsidRPr="004A66BA">
        <w:rPr>
          <w:i/>
          <w:sz w:val="28"/>
          <w:szCs w:val="28"/>
        </w:rPr>
        <w:t>)</w:t>
      </w:r>
      <w:r w:rsidRPr="004A66BA">
        <w:rPr>
          <w:sz w:val="28"/>
          <w:szCs w:val="28"/>
        </w:rPr>
        <w:t xml:space="preserve"> в соответствии с законодательством</w:t>
      </w:r>
      <w:r>
        <w:rPr>
          <w:sz w:val="28"/>
          <w:szCs w:val="28"/>
        </w:rPr>
        <w:t xml:space="preserve">. </w:t>
      </w:r>
      <w:r w:rsidRPr="004A66BA">
        <w:rPr>
          <w:i/>
          <w:sz w:val="28"/>
          <w:szCs w:val="28"/>
        </w:rPr>
        <w:t>Администрация</w:t>
      </w:r>
      <w:r w:rsidRPr="004A66BA">
        <w:rPr>
          <w:sz w:val="28"/>
          <w:szCs w:val="28"/>
        </w:rPr>
        <w:t xml:space="preserve"> </w:t>
      </w:r>
      <w:r>
        <w:rPr>
          <w:sz w:val="28"/>
          <w:szCs w:val="28"/>
        </w:rPr>
        <w:t>вправе</w:t>
      </w:r>
      <w:r w:rsidRPr="004A66BA">
        <w:rPr>
          <w:sz w:val="28"/>
          <w:szCs w:val="28"/>
        </w:rPr>
        <w:t xml:space="preserve"> проводить профилактические мероприятия, не предусмотренные программой профилактики рисков причинения вреда.</w:t>
      </w:r>
    </w:p>
    <w:p w:rsidR="00E22A8C" w:rsidRPr="00D62B81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D62B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осуществляются</w:t>
      </w:r>
      <w:r w:rsidRPr="00D62B81">
        <w:rPr>
          <w:rFonts w:ascii="Times New Roman" w:hAnsi="Times New Roman" w:cs="Times New Roman"/>
          <w:sz w:val="28"/>
          <w:szCs w:val="28"/>
        </w:rPr>
        <w:t xml:space="preserve"> следующие виды профилактических мероприятий:</w:t>
      </w:r>
    </w:p>
    <w:p w:rsidR="00E22A8C" w:rsidRPr="00ED1EBB" w:rsidRDefault="00E22A8C" w:rsidP="00E22A8C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ED1EBB">
        <w:rPr>
          <w:rFonts w:ascii="Times New Roman" w:hAnsi="Times New Roman" w:cs="Times New Roman"/>
          <w:i/>
          <w:sz w:val="28"/>
          <w:szCs w:val="28"/>
        </w:rPr>
        <w:t>1) информирование;</w:t>
      </w:r>
    </w:p>
    <w:p w:rsidR="00E22A8C" w:rsidRDefault="00E22A8C" w:rsidP="00E22A8C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1EBB">
        <w:rPr>
          <w:rFonts w:ascii="Times New Roman" w:hAnsi="Times New Roman" w:cs="Times New Roman"/>
          <w:i/>
          <w:sz w:val="28"/>
          <w:szCs w:val="28"/>
        </w:rPr>
        <w:t xml:space="preserve">  2) консультирование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E22A8C" w:rsidRDefault="00E22A8C" w:rsidP="00E22A8C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B611FD">
        <w:rPr>
          <w:rFonts w:ascii="Times New Roman" w:hAnsi="Times New Roman" w:cs="Times New Roman"/>
          <w:i/>
          <w:sz w:val="28"/>
          <w:szCs w:val="28"/>
        </w:rPr>
        <w:t>3) объявление предостережения;</w:t>
      </w:r>
    </w:p>
    <w:p w:rsidR="00E22A8C" w:rsidRPr="00B611FD" w:rsidRDefault="00E22A8C" w:rsidP="00E22A8C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4) профилактический визит.</w:t>
      </w:r>
    </w:p>
    <w:p w:rsidR="00E22A8C" w:rsidRPr="00D62B81" w:rsidRDefault="00E22A8C" w:rsidP="00E22A8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15.</w:t>
      </w:r>
      <w:r w:rsidRPr="00D62B81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посредством размещения сведений, предусмотренных </w:t>
      </w:r>
      <w:hyperlink r:id="rId7" w:history="1">
        <w:r w:rsidRPr="004641BA">
          <w:rPr>
            <w:rFonts w:ascii="Times New Roman" w:hAnsi="Times New Roman" w:cs="Times New Roman"/>
            <w:sz w:val="28"/>
            <w:szCs w:val="28"/>
          </w:rPr>
          <w:t>частью 3 статьи 46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Закона о контроле</w:t>
      </w:r>
      <w:r w:rsidRPr="00D62B81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Pr="000D3958">
        <w:rPr>
          <w:rFonts w:ascii="Times New Roman" w:hAnsi="Times New Roman" w:cs="Times New Roman"/>
          <w:i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в сети «Интернет» по адресу: </w:t>
      </w:r>
      <w:proofErr w:type="spellStart"/>
      <w:r w:rsidRPr="00BD0ABD">
        <w:rPr>
          <w:rFonts w:ascii="Times New Roman" w:hAnsi="Times New Roman" w:cs="Times New Roman"/>
          <w:i/>
          <w:sz w:val="28"/>
          <w:szCs w:val="28"/>
          <w:lang w:val="en-US"/>
        </w:rPr>
        <w:t>gagino</w:t>
      </w:r>
      <w:proofErr w:type="spellEnd"/>
      <w:r w:rsidRPr="00BD0ABD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BD0ABD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obl</w:t>
      </w:r>
      <w:proofErr w:type="spellEnd"/>
      <w:r w:rsidRPr="001B42B4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  <w:r w:rsidRPr="00D62B81">
        <w:rPr>
          <w:rFonts w:ascii="Times New Roman" w:hAnsi="Times New Roman" w:cs="Times New Roman"/>
          <w:sz w:val="28"/>
          <w:szCs w:val="28"/>
        </w:rPr>
        <w:t xml:space="preserve">, в средствах массовой информации, через личные кабинеты контролируемых лиц в государственных информационных системах </w:t>
      </w:r>
      <w:r>
        <w:rPr>
          <w:rFonts w:ascii="Times New Roman" w:hAnsi="Times New Roman" w:cs="Times New Roman"/>
          <w:sz w:val="28"/>
          <w:szCs w:val="28"/>
        </w:rPr>
        <w:t xml:space="preserve">(при их наличии) </w:t>
      </w:r>
      <w:r w:rsidRPr="00D62B81">
        <w:rPr>
          <w:rFonts w:ascii="Times New Roman" w:hAnsi="Times New Roman" w:cs="Times New Roman"/>
          <w:sz w:val="28"/>
          <w:szCs w:val="28"/>
        </w:rPr>
        <w:t>и в иных формах.</w:t>
      </w:r>
    </w:p>
    <w:p w:rsidR="00E22A8C" w:rsidRPr="00D62B81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Размещенные сведения</w:t>
      </w:r>
      <w:r>
        <w:rPr>
          <w:rFonts w:ascii="Times New Roman" w:hAnsi="Times New Roman" w:cs="Times New Roman"/>
          <w:sz w:val="28"/>
          <w:szCs w:val="28"/>
        </w:rPr>
        <w:t xml:space="preserve"> на указанном официальном сайте</w:t>
      </w:r>
      <w:r w:rsidRPr="00D62B81">
        <w:rPr>
          <w:rFonts w:ascii="Times New Roman" w:hAnsi="Times New Roman" w:cs="Times New Roman"/>
          <w:sz w:val="28"/>
          <w:szCs w:val="28"/>
        </w:rPr>
        <w:t xml:space="preserve"> поддерживаются в актуальном состоянии и обновляются в срок не позднее 5 рабочих дней с момента их изменения.</w:t>
      </w:r>
    </w:p>
    <w:p w:rsidR="00E22A8C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Должностным лицом, ответственным</w:t>
      </w:r>
      <w:r w:rsidRPr="00D62B81">
        <w:rPr>
          <w:rFonts w:ascii="Times New Roman" w:hAnsi="Times New Roman" w:cs="Times New Roman"/>
          <w:sz w:val="28"/>
          <w:szCs w:val="28"/>
        </w:rPr>
        <w:t xml:space="preserve"> за размещение информа</w:t>
      </w:r>
      <w:r>
        <w:rPr>
          <w:rFonts w:ascii="Times New Roman" w:hAnsi="Times New Roman" w:cs="Times New Roman"/>
          <w:sz w:val="28"/>
          <w:szCs w:val="28"/>
        </w:rPr>
        <w:t>ции, предусмотренной настоящим П</w:t>
      </w:r>
      <w:r w:rsidRPr="00D62B81">
        <w:rPr>
          <w:rFonts w:ascii="Times New Roman" w:hAnsi="Times New Roman" w:cs="Times New Roman"/>
          <w:sz w:val="28"/>
          <w:szCs w:val="28"/>
        </w:rPr>
        <w:t xml:space="preserve">оложением, </w:t>
      </w:r>
      <w:r>
        <w:rPr>
          <w:rFonts w:ascii="Times New Roman" w:hAnsi="Times New Roman" w:cs="Times New Roman"/>
          <w:sz w:val="28"/>
          <w:szCs w:val="28"/>
        </w:rPr>
        <w:t>является Инспектор, осуществляющий вид муниципального контроля</w:t>
      </w:r>
      <w:r w:rsidRPr="004641BA">
        <w:rPr>
          <w:rFonts w:ascii="Times New Roman" w:hAnsi="Times New Roman" w:cs="Times New Roman"/>
          <w:i/>
          <w:sz w:val="28"/>
          <w:szCs w:val="28"/>
        </w:rPr>
        <w:t>.</w:t>
      </w:r>
    </w:p>
    <w:p w:rsidR="00E22A8C" w:rsidRPr="00181154" w:rsidRDefault="00E22A8C" w:rsidP="00E22A8C">
      <w:pPr>
        <w:pStyle w:val="aa"/>
        <w:spacing w:before="0" w:beforeAutospacing="0" w:after="0" w:afterAutospacing="0" w:line="221" w:lineRule="atLeast"/>
        <w:ind w:firstLine="415"/>
        <w:jc w:val="both"/>
        <w:rPr>
          <w:sz w:val="28"/>
          <w:szCs w:val="28"/>
        </w:rPr>
      </w:pPr>
      <w:r w:rsidRPr="00181154">
        <w:rPr>
          <w:sz w:val="28"/>
          <w:szCs w:val="28"/>
        </w:rPr>
        <w:lastRenderedPageBreak/>
        <w:t xml:space="preserve">     16.</w:t>
      </w:r>
      <w:r>
        <w:rPr>
          <w:sz w:val="28"/>
          <w:szCs w:val="28"/>
        </w:rPr>
        <w:t>Инспектор</w:t>
      </w:r>
      <w:r w:rsidRPr="00181154">
        <w:rPr>
          <w:sz w:val="28"/>
          <w:szCs w:val="28"/>
        </w:rPr>
        <w:t xml:space="preserve"> по обращениям контролируемых лиц и их представителей, </w:t>
      </w:r>
      <w:proofErr w:type="gramStart"/>
      <w:r w:rsidRPr="00181154">
        <w:rPr>
          <w:sz w:val="28"/>
          <w:szCs w:val="28"/>
        </w:rPr>
        <w:t>направленных</w:t>
      </w:r>
      <w:proofErr w:type="gramEnd"/>
      <w:r w:rsidRPr="00181154">
        <w:rPr>
          <w:sz w:val="28"/>
          <w:szCs w:val="28"/>
        </w:rP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контроля).</w:t>
      </w:r>
    </w:p>
    <w:p w:rsidR="00E22A8C" w:rsidRPr="00D62B81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платы.</w:t>
      </w:r>
    </w:p>
    <w:p w:rsidR="00E22A8C" w:rsidRPr="00D62B81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 xml:space="preserve">Консультирование может осуществляться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543263">
        <w:rPr>
          <w:rFonts w:ascii="Times New Roman" w:hAnsi="Times New Roman" w:cs="Times New Roman"/>
          <w:i/>
          <w:sz w:val="28"/>
          <w:szCs w:val="28"/>
        </w:rPr>
        <w:t>администрацией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62B81">
        <w:rPr>
          <w:rFonts w:ascii="Times New Roman" w:hAnsi="Times New Roman" w:cs="Times New Roman"/>
          <w:sz w:val="28"/>
          <w:szCs w:val="28"/>
        </w:rPr>
        <w:t>должностным лицом</w:t>
      </w:r>
      <w:r>
        <w:rPr>
          <w:rFonts w:ascii="Times New Roman" w:hAnsi="Times New Roman" w:cs="Times New Roman"/>
          <w:sz w:val="28"/>
          <w:szCs w:val="28"/>
        </w:rPr>
        <w:t>, инспектором</w:t>
      </w:r>
      <w:r w:rsidRPr="00D62B81">
        <w:rPr>
          <w:rFonts w:ascii="Times New Roman" w:hAnsi="Times New Roman" w:cs="Times New Roman"/>
          <w:sz w:val="28"/>
          <w:szCs w:val="28"/>
        </w:rPr>
        <w:t xml:space="preserve"> по телефону, посредством </w:t>
      </w:r>
      <w:proofErr w:type="spellStart"/>
      <w:r w:rsidRPr="00D62B81">
        <w:rPr>
          <w:rFonts w:ascii="Times New Roman" w:hAnsi="Times New Roman" w:cs="Times New Roman"/>
          <w:sz w:val="28"/>
          <w:szCs w:val="28"/>
        </w:rPr>
        <w:t>видео-ко</w:t>
      </w:r>
      <w:r>
        <w:rPr>
          <w:rFonts w:ascii="Times New Roman" w:hAnsi="Times New Roman" w:cs="Times New Roman"/>
          <w:sz w:val="28"/>
          <w:szCs w:val="28"/>
        </w:rPr>
        <w:t>нференц-связи</w:t>
      </w:r>
      <w:proofErr w:type="spellEnd"/>
      <w:r>
        <w:rPr>
          <w:rFonts w:ascii="Times New Roman" w:hAnsi="Times New Roman" w:cs="Times New Roman"/>
          <w:sz w:val="28"/>
          <w:szCs w:val="28"/>
        </w:rPr>
        <w:t>, использования мобильного приложения «Инспектор», на личном приеме</w:t>
      </w:r>
      <w:r w:rsidRPr="00D62B81">
        <w:rPr>
          <w:rFonts w:ascii="Times New Roman" w:hAnsi="Times New Roman" w:cs="Times New Roman"/>
          <w:sz w:val="28"/>
          <w:szCs w:val="28"/>
        </w:rPr>
        <w:t xml:space="preserve"> либо в ходе проведения профилактических мероприятий, контрольных (надзорных) мероприятий.</w:t>
      </w:r>
    </w:p>
    <w:p w:rsidR="00E22A8C" w:rsidRPr="00D62B81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Время консультирования не должно превышать 15 минут.</w:t>
      </w:r>
    </w:p>
    <w:p w:rsidR="00E22A8C" w:rsidRPr="00D62B81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Личный прием граждан проводится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главой местного самоуправления, заместителями главы администрации</w:t>
      </w:r>
      <w:r w:rsidRPr="00D62B81">
        <w:rPr>
          <w:rFonts w:ascii="Times New Roman" w:hAnsi="Times New Roman" w:cs="Times New Roman"/>
          <w:sz w:val="28"/>
          <w:szCs w:val="28"/>
        </w:rPr>
        <w:t>. Информация о месте приема, а также об установленных для приема днях и ча</w:t>
      </w:r>
      <w:r>
        <w:rPr>
          <w:rFonts w:ascii="Times New Roman" w:hAnsi="Times New Roman" w:cs="Times New Roman"/>
          <w:sz w:val="28"/>
          <w:szCs w:val="28"/>
        </w:rPr>
        <w:t xml:space="preserve">сах размещается на официальном сайте </w:t>
      </w:r>
      <w:r w:rsidRPr="000D3958">
        <w:rPr>
          <w:rFonts w:ascii="Times New Roman" w:hAnsi="Times New Roman" w:cs="Times New Roman"/>
          <w:i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в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Интренет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gagino</w:t>
      </w:r>
      <w:proofErr w:type="spellEnd"/>
      <w:r w:rsidRPr="00EE7BE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nobl</w:t>
      </w:r>
      <w:proofErr w:type="spellEnd"/>
      <w:r w:rsidRPr="001B42B4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22A8C" w:rsidRPr="00D62B81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Консультирование осуществляется по следующим вопросам:</w:t>
      </w:r>
    </w:p>
    <w:p w:rsidR="00E22A8C" w:rsidRPr="00543263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3263">
        <w:rPr>
          <w:rFonts w:ascii="Times New Roman" w:hAnsi="Times New Roman" w:cs="Times New Roman"/>
          <w:i/>
          <w:sz w:val="28"/>
          <w:szCs w:val="28"/>
        </w:rPr>
        <w:t>1) организация и осуществление муниципального контроля;</w:t>
      </w:r>
    </w:p>
    <w:p w:rsidR="00E22A8C" w:rsidRPr="00543263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3263">
        <w:rPr>
          <w:rFonts w:ascii="Times New Roman" w:hAnsi="Times New Roman" w:cs="Times New Roman"/>
          <w:i/>
          <w:sz w:val="28"/>
          <w:szCs w:val="28"/>
        </w:rPr>
        <w:t>2) порядок осуществления профилактических, контрольных (надзорных) мероприятий, установленных настоящим положением.</w:t>
      </w:r>
    </w:p>
    <w:p w:rsidR="00E22A8C" w:rsidRPr="00D62B81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Консультирование в письменной форме осуществляется инспектором в следующих случаях:</w:t>
      </w:r>
    </w:p>
    <w:p w:rsidR="00E22A8C" w:rsidRPr="00543263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1) </w:t>
      </w:r>
      <w:r w:rsidRPr="00543263">
        <w:rPr>
          <w:rFonts w:ascii="Times New Roman" w:hAnsi="Times New Roman" w:cs="Times New Roman"/>
          <w:i/>
          <w:sz w:val="28"/>
          <w:szCs w:val="28"/>
        </w:rPr>
        <w:t>контролируемым лицом представлен письменный запрос о предоставлении письменного ответа по вопросам консультирования;</w:t>
      </w:r>
    </w:p>
    <w:p w:rsidR="00E22A8C" w:rsidRPr="00543263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2) </w:t>
      </w:r>
      <w:r w:rsidRPr="00543263">
        <w:rPr>
          <w:rFonts w:ascii="Times New Roman" w:hAnsi="Times New Roman" w:cs="Times New Roman"/>
          <w:i/>
          <w:sz w:val="28"/>
          <w:szCs w:val="28"/>
        </w:rPr>
        <w:t>за время консультирования предоставить ответ на поставленные вопросы невозможно;</w:t>
      </w:r>
    </w:p>
    <w:p w:rsidR="00E22A8C" w:rsidRPr="00543263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3) </w:t>
      </w:r>
      <w:r w:rsidRPr="00543263">
        <w:rPr>
          <w:rFonts w:ascii="Times New Roman" w:hAnsi="Times New Roman" w:cs="Times New Roman"/>
          <w:i/>
          <w:sz w:val="28"/>
          <w:szCs w:val="28"/>
        </w:rPr>
        <w:t>ответ на поставленные вопросы требует дополнительного запроса сведений от органов власти</w:t>
      </w:r>
      <w:r>
        <w:rPr>
          <w:rFonts w:ascii="Times New Roman" w:hAnsi="Times New Roman" w:cs="Times New Roman"/>
          <w:i/>
          <w:sz w:val="28"/>
          <w:szCs w:val="28"/>
        </w:rPr>
        <w:t xml:space="preserve"> или иных лиц.</w:t>
      </w:r>
    </w:p>
    <w:p w:rsidR="00E22A8C" w:rsidRPr="00D62B81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 xml:space="preserve">Если поставленные во время консультирования вопросы не относятся к сфере </w:t>
      </w:r>
      <w:r>
        <w:rPr>
          <w:rFonts w:ascii="Times New Roman" w:hAnsi="Times New Roman" w:cs="Times New Roman"/>
          <w:sz w:val="28"/>
          <w:szCs w:val="28"/>
        </w:rPr>
        <w:t>вида муниципального контроля,</w:t>
      </w:r>
      <w:r w:rsidRPr="00D62B81">
        <w:rPr>
          <w:rFonts w:ascii="Times New Roman" w:hAnsi="Times New Roman" w:cs="Times New Roman"/>
          <w:sz w:val="28"/>
          <w:szCs w:val="28"/>
        </w:rPr>
        <w:t xml:space="preserve"> даются необходимые разъяснения по обращению в соответствующие органы власти или к соответствующим должностным лицам.</w:t>
      </w:r>
    </w:p>
    <w:p w:rsidR="00E22A8C" w:rsidRPr="00D62B81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3423EA">
        <w:rPr>
          <w:rFonts w:ascii="Times New Roman" w:hAnsi="Times New Roman" w:cs="Times New Roman"/>
          <w:i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>осуществляе</w:t>
      </w:r>
      <w:r w:rsidRPr="00D62B81">
        <w:rPr>
          <w:rFonts w:ascii="Times New Roman" w:hAnsi="Times New Roman" w:cs="Times New Roman"/>
          <w:sz w:val="28"/>
          <w:szCs w:val="28"/>
        </w:rPr>
        <w:t>т учет консультирований, который проводится посредством внесения соответствующей записи в журнал консультирования</w:t>
      </w:r>
      <w:r>
        <w:rPr>
          <w:rFonts w:ascii="Times New Roman" w:hAnsi="Times New Roman" w:cs="Times New Roman"/>
          <w:sz w:val="28"/>
          <w:szCs w:val="28"/>
        </w:rPr>
        <w:t xml:space="preserve">, форма которого утверждается </w:t>
      </w:r>
      <w:r w:rsidRPr="00645F7A">
        <w:rPr>
          <w:rFonts w:ascii="Times New Roman" w:hAnsi="Times New Roman" w:cs="Times New Roman"/>
          <w:i/>
          <w:sz w:val="28"/>
          <w:szCs w:val="28"/>
        </w:rPr>
        <w:t>администрацией</w:t>
      </w:r>
      <w:r w:rsidRPr="00D62B81">
        <w:rPr>
          <w:rFonts w:ascii="Times New Roman" w:hAnsi="Times New Roman" w:cs="Times New Roman"/>
          <w:sz w:val="28"/>
          <w:szCs w:val="28"/>
        </w:rPr>
        <w:t>.</w:t>
      </w:r>
    </w:p>
    <w:p w:rsidR="00E22A8C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При проведении консультирования во время контрольных (надзорных) мероприятий запись о проведе</w:t>
      </w:r>
      <w:r>
        <w:rPr>
          <w:rFonts w:ascii="Times New Roman" w:hAnsi="Times New Roman" w:cs="Times New Roman"/>
          <w:sz w:val="28"/>
          <w:szCs w:val="28"/>
        </w:rPr>
        <w:t>нной консультации отражается в а</w:t>
      </w:r>
      <w:r w:rsidRPr="00D62B81">
        <w:rPr>
          <w:rFonts w:ascii="Times New Roman" w:hAnsi="Times New Roman" w:cs="Times New Roman"/>
          <w:sz w:val="28"/>
          <w:szCs w:val="28"/>
        </w:rPr>
        <w:t xml:space="preserve">кте </w:t>
      </w:r>
      <w:r>
        <w:rPr>
          <w:rFonts w:ascii="Times New Roman" w:hAnsi="Times New Roman" w:cs="Times New Roman"/>
          <w:sz w:val="28"/>
          <w:szCs w:val="28"/>
        </w:rPr>
        <w:t>контрольного (надзорного) мероприятия</w:t>
      </w:r>
      <w:r w:rsidRPr="00D62B81">
        <w:rPr>
          <w:rFonts w:ascii="Times New Roman" w:hAnsi="Times New Roman" w:cs="Times New Roman"/>
          <w:sz w:val="28"/>
          <w:szCs w:val="28"/>
        </w:rPr>
        <w:t>.</w:t>
      </w:r>
    </w:p>
    <w:p w:rsidR="00E22A8C" w:rsidRPr="002F1117" w:rsidRDefault="00E22A8C" w:rsidP="00E22A8C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6C1055">
        <w:rPr>
          <w:sz w:val="28"/>
          <w:szCs w:val="28"/>
        </w:rPr>
        <w:t xml:space="preserve">     </w:t>
      </w:r>
      <w:r w:rsidRPr="002F1117">
        <w:rPr>
          <w:sz w:val="28"/>
          <w:szCs w:val="28"/>
        </w:rPr>
        <w:t>При осуществлении консультирования уполномоченное должностное лицо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E22A8C" w:rsidRPr="002F1117" w:rsidRDefault="00E22A8C" w:rsidP="00E22A8C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2F1117">
        <w:rPr>
          <w:sz w:val="28"/>
          <w:szCs w:val="28"/>
        </w:rPr>
        <w:t xml:space="preserve">     </w:t>
      </w:r>
      <w:proofErr w:type="gramStart"/>
      <w:r w:rsidRPr="002F1117">
        <w:rPr>
          <w:sz w:val="28"/>
          <w:szCs w:val="28"/>
        </w:rPr>
        <w:t xml:space="preserve">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 контрольного (надзорного) органа, иных участников контрольного (надзорного) мероприятия, а также результаты проведенных в рамках контрольного (надзорного) мероприятия экспертизы, испытаний. </w:t>
      </w:r>
      <w:proofErr w:type="gramEnd"/>
    </w:p>
    <w:p w:rsidR="00E22A8C" w:rsidRPr="006C1055" w:rsidRDefault="00E22A8C" w:rsidP="00E22A8C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2F1117">
        <w:rPr>
          <w:sz w:val="28"/>
          <w:szCs w:val="28"/>
        </w:rPr>
        <w:lastRenderedPageBreak/>
        <w:t xml:space="preserve">    Информация, ставшая известной должностному лицу контрольного (надзорного) органа в ходе консультирования, не может использоваться контрольным (надзорным) органом в целях оценки контролируемого лица по вопросам соблюдения обязательных требований.</w:t>
      </w:r>
      <w:r w:rsidRPr="006C1055">
        <w:rPr>
          <w:sz w:val="28"/>
          <w:szCs w:val="28"/>
        </w:rPr>
        <w:t xml:space="preserve"> </w:t>
      </w:r>
    </w:p>
    <w:p w:rsidR="00E22A8C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D62B8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62B81">
        <w:rPr>
          <w:rFonts w:ascii="Times New Roman" w:hAnsi="Times New Roman" w:cs="Times New Roman"/>
          <w:sz w:val="28"/>
          <w:szCs w:val="28"/>
        </w:rPr>
        <w:t xml:space="preserve">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908">
        <w:rPr>
          <w:rFonts w:ascii="Times New Roman" w:hAnsi="Times New Roman" w:cs="Times New Roman"/>
          <w:i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в сети Интернет по адресу:</w:t>
      </w:r>
      <w:r w:rsidRPr="00D62B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FB5">
        <w:rPr>
          <w:rFonts w:ascii="Times New Roman" w:hAnsi="Times New Roman" w:cs="Times New Roman"/>
          <w:i/>
          <w:sz w:val="28"/>
          <w:szCs w:val="28"/>
          <w:lang w:val="en-US"/>
        </w:rPr>
        <w:t>gagino</w:t>
      </w:r>
      <w:proofErr w:type="spellEnd"/>
      <w:r w:rsidRPr="00EA0FB5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EA0FB5">
        <w:rPr>
          <w:rFonts w:ascii="Times New Roman" w:hAnsi="Times New Roman" w:cs="Times New Roman"/>
          <w:i/>
          <w:sz w:val="28"/>
          <w:szCs w:val="28"/>
          <w:lang w:val="en-US"/>
        </w:rPr>
        <w:t>nobl</w:t>
      </w:r>
      <w:proofErr w:type="spellEnd"/>
      <w:r w:rsidRPr="00EA0FB5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EA0FB5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  <w:r w:rsidRPr="00D62B81">
        <w:rPr>
          <w:rFonts w:ascii="Times New Roman" w:hAnsi="Times New Roman" w:cs="Times New Roman"/>
          <w:sz w:val="28"/>
          <w:szCs w:val="28"/>
        </w:rPr>
        <w:t xml:space="preserve">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</w:t>
      </w:r>
    </w:p>
    <w:p w:rsidR="00E22A8C" w:rsidRPr="002F1117" w:rsidRDefault="00E22A8C" w:rsidP="00E22A8C">
      <w:pPr>
        <w:pStyle w:val="aa"/>
        <w:spacing w:before="0" w:beforeAutospacing="0" w:after="0" w:afterAutospacing="0" w:line="221" w:lineRule="atLeast"/>
        <w:ind w:firstLine="415"/>
        <w:jc w:val="both"/>
        <w:rPr>
          <w:sz w:val="28"/>
          <w:szCs w:val="28"/>
        </w:rPr>
      </w:pPr>
      <w:r w:rsidRPr="00494136">
        <w:rPr>
          <w:sz w:val="28"/>
          <w:szCs w:val="28"/>
        </w:rPr>
        <w:t xml:space="preserve">   </w:t>
      </w:r>
      <w:proofErr w:type="gramStart"/>
      <w:r w:rsidRPr="002F1117">
        <w:rPr>
          <w:sz w:val="28"/>
          <w:szCs w:val="28"/>
        </w:rPr>
        <w:t xml:space="preserve">17.В случае наличия у </w:t>
      </w:r>
      <w:r w:rsidRPr="002F1117">
        <w:rPr>
          <w:i/>
          <w:sz w:val="28"/>
          <w:szCs w:val="28"/>
        </w:rPr>
        <w:t>администрации</w:t>
      </w:r>
      <w:r w:rsidRPr="002F1117">
        <w:rPr>
          <w:sz w:val="28"/>
          <w:szCs w:val="28"/>
        </w:rPr>
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администрация объявляет контролируемому лицу предостережение о недопустимости нарушения обязательных требований и предлагает принять меры по</w:t>
      </w:r>
      <w:proofErr w:type="gramEnd"/>
      <w:r w:rsidRPr="002F1117">
        <w:rPr>
          <w:sz w:val="28"/>
          <w:szCs w:val="28"/>
        </w:rPr>
        <w:t xml:space="preserve"> обеспечению соблюдения обязательных требований. </w:t>
      </w:r>
    </w:p>
    <w:p w:rsidR="00E22A8C" w:rsidRPr="00053AD9" w:rsidRDefault="00E22A8C" w:rsidP="00E22A8C">
      <w:pPr>
        <w:pStyle w:val="aa"/>
        <w:spacing w:before="0" w:beforeAutospacing="0" w:after="0" w:afterAutospacing="0" w:line="221" w:lineRule="atLeast"/>
        <w:ind w:firstLine="415"/>
        <w:jc w:val="both"/>
        <w:rPr>
          <w:sz w:val="28"/>
          <w:szCs w:val="28"/>
        </w:rPr>
      </w:pPr>
      <w:r w:rsidRPr="00053AD9">
        <w:rPr>
          <w:sz w:val="28"/>
          <w:szCs w:val="28"/>
        </w:rPr>
        <w:t xml:space="preserve">   </w:t>
      </w:r>
      <w:proofErr w:type="gramStart"/>
      <w:r w:rsidRPr="00053AD9">
        <w:rPr>
          <w:sz w:val="28"/>
          <w:szCs w:val="28"/>
        </w:rPr>
        <w:t>Предостережение о недопустимости нарушения обязательных требований объявляется и направляется контролируемому лицу в порядке, предусмотренном Законом о контроле,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</w:t>
      </w:r>
      <w:proofErr w:type="gramEnd"/>
      <w:r w:rsidRPr="00053AD9">
        <w:rPr>
          <w:sz w:val="28"/>
          <w:szCs w:val="28"/>
        </w:rPr>
        <w:t xml:space="preserve"> может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:rsidR="00E22A8C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70D4">
        <w:rPr>
          <w:rFonts w:ascii="Times New Roman" w:hAnsi="Times New Roman" w:cs="Times New Roman"/>
          <w:sz w:val="28"/>
          <w:szCs w:val="28"/>
        </w:rPr>
        <w:t xml:space="preserve">Предостережение объявляется (подписывается) </w:t>
      </w:r>
      <w:r>
        <w:rPr>
          <w:rFonts w:ascii="Times New Roman" w:hAnsi="Times New Roman" w:cs="Times New Roman"/>
          <w:sz w:val="28"/>
          <w:szCs w:val="28"/>
        </w:rPr>
        <w:t>главой местного самоуправления</w:t>
      </w:r>
      <w:r w:rsidRPr="00D270D4">
        <w:rPr>
          <w:rFonts w:ascii="Times New Roman" w:hAnsi="Times New Roman" w:cs="Times New Roman"/>
          <w:sz w:val="28"/>
          <w:szCs w:val="28"/>
        </w:rPr>
        <w:t xml:space="preserve"> администрации (заместителем </w:t>
      </w:r>
      <w:r>
        <w:rPr>
          <w:rFonts w:ascii="Times New Roman" w:hAnsi="Times New Roman" w:cs="Times New Roman"/>
          <w:sz w:val="28"/>
          <w:szCs w:val="28"/>
        </w:rPr>
        <w:t>главы</w:t>
      </w:r>
      <w:r w:rsidRPr="00D270D4">
        <w:rPr>
          <w:rFonts w:ascii="Times New Roman" w:hAnsi="Times New Roman" w:cs="Times New Roman"/>
          <w:sz w:val="28"/>
          <w:szCs w:val="28"/>
        </w:rPr>
        <w:t xml:space="preserve"> администрации) 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 </w:t>
      </w:r>
    </w:p>
    <w:p w:rsidR="00E22A8C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70D4">
        <w:rPr>
          <w:rFonts w:ascii="Times New Roman" w:hAnsi="Times New Roman" w:cs="Times New Roman"/>
          <w:sz w:val="28"/>
          <w:szCs w:val="28"/>
        </w:rPr>
        <w:t xml:space="preserve"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 </w:t>
      </w:r>
    </w:p>
    <w:p w:rsidR="00E22A8C" w:rsidRPr="00053AD9" w:rsidRDefault="00E22A8C" w:rsidP="00E22A8C">
      <w:pPr>
        <w:pStyle w:val="aa"/>
        <w:spacing w:before="0" w:beforeAutospacing="0" w:after="0" w:afterAutospacing="0" w:line="221" w:lineRule="atLeast"/>
        <w:ind w:firstLine="415"/>
        <w:jc w:val="both"/>
        <w:rPr>
          <w:sz w:val="28"/>
          <w:szCs w:val="28"/>
        </w:rPr>
      </w:pPr>
      <w:r w:rsidRPr="00053AD9">
        <w:rPr>
          <w:sz w:val="28"/>
          <w:szCs w:val="28"/>
        </w:rPr>
        <w:t xml:space="preserve">В случае объявления администрацией предостережения о недопустимости нарушения обязательных требований контролируемое лицо в течение десяти дней со дня получения предостережения вправе подать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 </w:t>
      </w:r>
    </w:p>
    <w:p w:rsidR="00E22A8C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70D4">
        <w:rPr>
          <w:rFonts w:ascii="Times New Roman" w:hAnsi="Times New Roman" w:cs="Times New Roman"/>
          <w:sz w:val="28"/>
          <w:szCs w:val="28"/>
        </w:rPr>
        <w:t xml:space="preserve">Возражение составляется контролируемым лицом в произвольной форме, при этом должно содержать следующую информацию: 1) наименование контролируемого лица; 2) сведения об объекте контроля; 3) дату и номер предостережения, направленного в адрес контролируемого лица; 4) обоснование позиции, доводы в отношении указанных в предостережении действий </w:t>
      </w:r>
      <w:r w:rsidRPr="00D270D4">
        <w:rPr>
          <w:rFonts w:ascii="Times New Roman" w:hAnsi="Times New Roman" w:cs="Times New Roman"/>
          <w:sz w:val="28"/>
          <w:szCs w:val="28"/>
        </w:rPr>
        <w:lastRenderedPageBreak/>
        <w:t>(бездействий) контролируемого лица, которые приводят или могут привести к нарушению обязательных требований;</w:t>
      </w:r>
      <w:proofErr w:type="gramEnd"/>
      <w:r w:rsidRPr="00D270D4">
        <w:rPr>
          <w:rFonts w:ascii="Times New Roman" w:hAnsi="Times New Roman" w:cs="Times New Roman"/>
          <w:sz w:val="28"/>
          <w:szCs w:val="28"/>
        </w:rPr>
        <w:t xml:space="preserve"> 5) желаемый способ получения ответа по итогам рассмотрения возражения; 6) фамилию, имя, отчество направившего возражение; 7) дату направления возражения. </w:t>
      </w:r>
    </w:p>
    <w:p w:rsidR="00E22A8C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70D4">
        <w:rPr>
          <w:rFonts w:ascii="Times New Roman" w:hAnsi="Times New Roman" w:cs="Times New Roman"/>
          <w:sz w:val="28"/>
          <w:szCs w:val="28"/>
        </w:rPr>
        <w:t>Возражение в отношении предостережения рассматривается администрацией не позднее 30 дней с момента получения такого возражения. В случае принятия представленных контролируемым лицом в возражении доводов администрация аннулирует направленное предостережение с соответствующей отметкой в журнале учета объявленных предостережений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2A8C" w:rsidRPr="002F1117" w:rsidRDefault="00E22A8C" w:rsidP="00E22A8C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F1117">
        <w:rPr>
          <w:sz w:val="28"/>
          <w:szCs w:val="28"/>
        </w:rPr>
        <w:t xml:space="preserve">17.1.Профилактический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</w:t>
      </w:r>
      <w:proofErr w:type="spellStart"/>
      <w:r w:rsidRPr="002F1117">
        <w:rPr>
          <w:sz w:val="28"/>
          <w:szCs w:val="28"/>
        </w:rPr>
        <w:t>видео-конференц-связи</w:t>
      </w:r>
      <w:proofErr w:type="spellEnd"/>
      <w:r w:rsidRPr="002F1117">
        <w:rPr>
          <w:sz w:val="28"/>
          <w:szCs w:val="28"/>
        </w:rPr>
        <w:t xml:space="preserve"> или мобильного приложения "Инспектор".</w:t>
      </w:r>
    </w:p>
    <w:p w:rsidR="00E22A8C" w:rsidRPr="002F1117" w:rsidRDefault="00E22A8C" w:rsidP="00E22A8C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2F1117">
        <w:rPr>
          <w:sz w:val="28"/>
          <w:szCs w:val="28"/>
        </w:rPr>
        <w:t xml:space="preserve">    </w:t>
      </w:r>
      <w:proofErr w:type="gramStart"/>
      <w:r w:rsidRPr="002F1117">
        <w:rPr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</w:t>
      </w:r>
      <w:proofErr w:type="gramEnd"/>
      <w:r w:rsidRPr="002F1117">
        <w:rPr>
          <w:sz w:val="28"/>
          <w:szCs w:val="28"/>
        </w:rPr>
        <w:t xml:space="preserve"> отнесения объектов контроля к категориям риска, и проводит оценку уровня соблюдения контролируемым лицом обязательных требований. </w:t>
      </w:r>
    </w:p>
    <w:p w:rsidR="00E22A8C" w:rsidRPr="002F1117" w:rsidRDefault="00E22A8C" w:rsidP="00E22A8C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2F1117">
        <w:rPr>
          <w:sz w:val="28"/>
          <w:szCs w:val="28"/>
        </w:rPr>
        <w:t xml:space="preserve">   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 </w:t>
      </w:r>
    </w:p>
    <w:p w:rsidR="00E22A8C" w:rsidRPr="002F1117" w:rsidRDefault="00E22A8C" w:rsidP="00E22A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1117">
        <w:rPr>
          <w:rFonts w:ascii="Times New Roman" w:hAnsi="Times New Roman" w:cs="Times New Roman"/>
          <w:sz w:val="28"/>
          <w:szCs w:val="28"/>
        </w:rPr>
        <w:t xml:space="preserve">         Обязательный профилактический визит проводится в случаях, предусмотренных частью 1 статьи 52.1 Закона о контроле.</w:t>
      </w:r>
    </w:p>
    <w:p w:rsidR="00E22A8C" w:rsidRPr="00866567" w:rsidRDefault="00E22A8C" w:rsidP="00E22A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1117">
        <w:rPr>
          <w:rFonts w:ascii="Times New Roman" w:hAnsi="Times New Roman" w:cs="Times New Roman"/>
          <w:sz w:val="28"/>
          <w:szCs w:val="28"/>
        </w:rPr>
        <w:t xml:space="preserve">         Профилактические визиты по инициативе контролируемого лица проводятся в соответствии со статьей 52.2 Закона о контроле.</w:t>
      </w:r>
    </w:p>
    <w:p w:rsidR="00E22A8C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A8C" w:rsidRDefault="00E22A8C" w:rsidP="00E22A8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организации муниципального контроля</w:t>
      </w:r>
    </w:p>
    <w:p w:rsidR="00E22A8C" w:rsidRDefault="00E22A8C" w:rsidP="00E22A8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A8C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D62B81">
        <w:rPr>
          <w:rFonts w:ascii="Times New Roman" w:hAnsi="Times New Roman" w:cs="Times New Roman"/>
          <w:sz w:val="28"/>
          <w:szCs w:val="28"/>
        </w:rPr>
        <w:t>.</w:t>
      </w:r>
      <w:r w:rsidRPr="00263536">
        <w:rPr>
          <w:rFonts w:ascii="Times New Roman" w:hAnsi="Times New Roman" w:cs="Times New Roman"/>
          <w:bCs/>
          <w:iCs/>
          <w:sz w:val="28"/>
          <w:szCs w:val="28"/>
        </w:rPr>
        <w:t xml:space="preserve">В рамках осуществления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вида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263536">
        <w:rPr>
          <w:rFonts w:ascii="Times New Roman" w:hAnsi="Times New Roman" w:cs="Times New Roman"/>
          <w:sz w:val="28"/>
          <w:szCs w:val="28"/>
        </w:rPr>
        <w:t xml:space="preserve"> при взаимодействии с контролируемым лицом</w:t>
      </w:r>
      <w:r w:rsidRPr="00263536">
        <w:rPr>
          <w:rFonts w:ascii="Times New Roman" w:hAnsi="Times New Roman" w:cs="Times New Roman"/>
          <w:bCs/>
          <w:iCs/>
          <w:sz w:val="28"/>
          <w:szCs w:val="28"/>
        </w:rPr>
        <w:t xml:space="preserve"> проводятся следующие контрольные (надзорные) мероприятия:</w:t>
      </w:r>
    </w:p>
    <w:p w:rsidR="00E22A8C" w:rsidRPr="007F3054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</w:t>
      </w:r>
      <w:r w:rsidRPr="007F3054">
        <w:rPr>
          <w:rFonts w:ascii="Times New Roman" w:hAnsi="Times New Roman" w:cs="Times New Roman"/>
          <w:i/>
          <w:sz w:val="28"/>
          <w:szCs w:val="28"/>
        </w:rPr>
        <w:t>) инспекционный визит;</w:t>
      </w:r>
    </w:p>
    <w:p w:rsidR="00E22A8C" w:rsidRDefault="00E22A8C" w:rsidP="00E22A8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2) документарная проверка;</w:t>
      </w:r>
    </w:p>
    <w:p w:rsidR="00E22A8C" w:rsidRPr="007F3054" w:rsidRDefault="00E22A8C" w:rsidP="00E22A8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3) выездная проверка.</w:t>
      </w:r>
    </w:p>
    <w:p w:rsidR="00E22A8C" w:rsidRPr="00717B25" w:rsidRDefault="00E22A8C" w:rsidP="00E22A8C">
      <w:pPr>
        <w:pStyle w:val="a3"/>
        <w:ind w:firstLine="708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17B25">
        <w:rPr>
          <w:rFonts w:ascii="Times New Roman" w:hAnsi="Times New Roman" w:cs="Times New Roman"/>
          <w:sz w:val="28"/>
          <w:szCs w:val="28"/>
        </w:rPr>
        <w:t>Без взаимодействия с контролируемым лицом проводятся следующие контрольные (надзорные) мероприятия (далее - контрольные (надзорные) мероприятия без взаимодействия):</w:t>
      </w:r>
    </w:p>
    <w:p w:rsidR="00E22A8C" w:rsidRDefault="00E22A8C" w:rsidP="00E22A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7F3054">
        <w:rPr>
          <w:rFonts w:ascii="Times New Roman" w:hAnsi="Times New Roman" w:cs="Times New Roman"/>
          <w:i/>
          <w:sz w:val="28"/>
          <w:szCs w:val="28"/>
        </w:rPr>
        <w:t>- наблюдение за соблюдением обязательных требо</w:t>
      </w:r>
      <w:r>
        <w:rPr>
          <w:rFonts w:ascii="Times New Roman" w:hAnsi="Times New Roman" w:cs="Times New Roman"/>
          <w:i/>
          <w:sz w:val="28"/>
          <w:szCs w:val="28"/>
        </w:rPr>
        <w:t>ваний (мониторинг безопасности);</w:t>
      </w:r>
    </w:p>
    <w:p w:rsidR="00E22A8C" w:rsidRDefault="00E22A8C" w:rsidP="00E22A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- выездное обследование.</w:t>
      </w:r>
    </w:p>
    <w:p w:rsidR="00E22A8C" w:rsidRPr="00900CE1" w:rsidRDefault="00E22A8C" w:rsidP="00E22A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19.Контрольные (надзорные) мероприятия, за исключением контрольных (надзорных) мероприятий без взаимодействия, могут проводиться на внеплановой основе. </w:t>
      </w:r>
    </w:p>
    <w:p w:rsidR="00E22A8C" w:rsidRPr="002E34A2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1117">
        <w:rPr>
          <w:rFonts w:ascii="Times New Roman" w:hAnsi="Times New Roman" w:cs="Times New Roman"/>
          <w:sz w:val="28"/>
          <w:szCs w:val="28"/>
        </w:rPr>
        <w:t xml:space="preserve">Плановые контрольные (надзорные) мероприятия при осуществлении </w:t>
      </w:r>
      <w:r w:rsidRPr="002F1117">
        <w:rPr>
          <w:rFonts w:ascii="Times New Roman" w:hAnsi="Times New Roman" w:cs="Times New Roman"/>
          <w:i/>
          <w:sz w:val="28"/>
          <w:szCs w:val="28"/>
        </w:rPr>
        <w:t xml:space="preserve">вида муниципального контроля </w:t>
      </w:r>
      <w:r w:rsidRPr="002F1117">
        <w:rPr>
          <w:rFonts w:ascii="Times New Roman" w:hAnsi="Times New Roman" w:cs="Times New Roman"/>
          <w:sz w:val="28"/>
          <w:szCs w:val="28"/>
        </w:rPr>
        <w:t>не проводятся.</w:t>
      </w:r>
    </w:p>
    <w:p w:rsidR="00E22A8C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20.</w:t>
      </w:r>
      <w:r w:rsidRPr="00D62B81">
        <w:rPr>
          <w:rFonts w:ascii="Times New Roman" w:hAnsi="Times New Roman" w:cs="Times New Roman"/>
          <w:sz w:val="28"/>
          <w:szCs w:val="28"/>
        </w:rPr>
        <w:t xml:space="preserve">Внеплановые контрольные (надзорные) мероприятия проводятся при наличии оснований, предусмотренных </w:t>
      </w:r>
      <w:hyperlink r:id="rId8" w:history="1">
        <w:r w:rsidRPr="007F3054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7F3054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7F3054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F3054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7F3054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7F3054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7F3054">
          <w:rPr>
            <w:rFonts w:ascii="Times New Roman" w:hAnsi="Times New Roman" w:cs="Times New Roman"/>
            <w:sz w:val="28"/>
            <w:szCs w:val="28"/>
          </w:rPr>
          <w:t>5 части 1 статьи 57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Закона о контроле</w:t>
      </w:r>
      <w:r w:rsidRPr="00D62B81">
        <w:rPr>
          <w:rFonts w:ascii="Times New Roman" w:hAnsi="Times New Roman" w:cs="Times New Roman"/>
          <w:sz w:val="28"/>
          <w:szCs w:val="28"/>
        </w:rPr>
        <w:t>.</w:t>
      </w:r>
    </w:p>
    <w:p w:rsidR="00E22A8C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Конкретный в</w:t>
      </w:r>
      <w:r w:rsidRPr="00DD2814">
        <w:rPr>
          <w:rFonts w:ascii="Times New Roman" w:hAnsi="Times New Roman" w:cs="Times New Roman"/>
          <w:sz w:val="28"/>
          <w:szCs w:val="28"/>
        </w:rPr>
        <w:t>ид и содержание внепланового контрольного (надзорного)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(перечень контрольных (надзорных) действий)</w:t>
      </w:r>
      <w:r w:rsidRPr="00DD2814">
        <w:rPr>
          <w:rFonts w:ascii="Times New Roman" w:hAnsi="Times New Roman" w:cs="Times New Roman"/>
          <w:sz w:val="28"/>
          <w:szCs w:val="28"/>
        </w:rPr>
        <w:t xml:space="preserve"> устанавливается в </w:t>
      </w:r>
      <w:r w:rsidRPr="00C676F6">
        <w:rPr>
          <w:rFonts w:ascii="Times New Roman" w:hAnsi="Times New Roman" w:cs="Times New Roman"/>
          <w:sz w:val="28"/>
          <w:szCs w:val="28"/>
        </w:rPr>
        <w:t>решении о проведении внепланового контрольного (надзорного) мероприятия</w:t>
      </w:r>
      <w:r w:rsidRPr="00DD2814">
        <w:rPr>
          <w:rFonts w:ascii="Times New Roman" w:hAnsi="Times New Roman" w:cs="Times New Roman"/>
          <w:sz w:val="28"/>
          <w:szCs w:val="28"/>
        </w:rPr>
        <w:t>.</w:t>
      </w:r>
    </w:p>
    <w:p w:rsidR="00E22A8C" w:rsidRDefault="00E22A8C" w:rsidP="00E22A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Контрольные (надзорные) мероприятия без взаимодействия проводятся Инспектором на основании заданий главы местного самоуправления, включая задания, содержащиеся в планах работы контрольного (надзорного) органа, в том числе в случаях, установленных Законом о контроле.</w:t>
      </w:r>
    </w:p>
    <w:p w:rsidR="00E22A8C" w:rsidRDefault="00E22A8C" w:rsidP="00E22A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F1117">
        <w:rPr>
          <w:rFonts w:ascii="Times New Roman" w:hAnsi="Times New Roman" w:cs="Times New Roman"/>
          <w:sz w:val="28"/>
          <w:szCs w:val="28"/>
        </w:rPr>
        <w:t xml:space="preserve">Внеплановая проверка, инспекционный визит могут быть проведены с использованием средств дистанционного взаимодействия, в том числе посредством </w:t>
      </w:r>
      <w:proofErr w:type="spellStart"/>
      <w:r w:rsidRPr="002F1117"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r w:rsidRPr="002F1117">
        <w:rPr>
          <w:rFonts w:ascii="Times New Roman" w:hAnsi="Times New Roman" w:cs="Times New Roman"/>
          <w:sz w:val="28"/>
          <w:szCs w:val="28"/>
        </w:rPr>
        <w:t>, а также с использованием мобильного приложения «Инспектор».</w:t>
      </w:r>
    </w:p>
    <w:p w:rsidR="00E22A8C" w:rsidRPr="0080149A" w:rsidRDefault="00E22A8C" w:rsidP="00E22A8C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80149A">
        <w:rPr>
          <w:sz w:val="28"/>
          <w:szCs w:val="28"/>
        </w:rPr>
        <w:t xml:space="preserve">      20.1.</w:t>
      </w:r>
      <w:bookmarkStart w:id="0" w:name="p0"/>
      <w:bookmarkEnd w:id="0"/>
      <w:r w:rsidRPr="0080149A">
        <w:rPr>
          <w:sz w:val="28"/>
          <w:szCs w:val="28"/>
        </w:rPr>
        <w:t xml:space="preserve">По истечении срока исполнения контролируемым лицом решения, принятого в соответствии с </w:t>
      </w:r>
      <w:hyperlink r:id="rId12" w:history="1">
        <w:r w:rsidRPr="0080149A">
          <w:rPr>
            <w:rStyle w:val="ab"/>
            <w:sz w:val="28"/>
            <w:szCs w:val="28"/>
          </w:rPr>
          <w:t>пунктом 1 части 2 статьи 90</w:t>
        </w:r>
      </w:hyperlink>
      <w:r w:rsidRPr="0080149A">
        <w:rPr>
          <w:sz w:val="28"/>
          <w:szCs w:val="28"/>
        </w:rPr>
        <w:t xml:space="preserve"> Закона о контроле, либо при представлении контролируемым лицом до истечения указанного срока документов и сведений, представление которых установлено указанным решением, либо в случае получения информации в рамках наблюдения за соблюдением обязательных требований (мониторинга </w:t>
      </w:r>
      <w:proofErr w:type="gramStart"/>
      <w:r w:rsidRPr="0080149A">
        <w:rPr>
          <w:sz w:val="28"/>
          <w:szCs w:val="28"/>
        </w:rPr>
        <w:t xml:space="preserve">безопасности) </w:t>
      </w:r>
      <w:proofErr w:type="gramEnd"/>
      <w:r w:rsidRPr="0080149A">
        <w:rPr>
          <w:sz w:val="28"/>
          <w:szCs w:val="28"/>
        </w:rPr>
        <w:t xml:space="preserve">администрация оценивает исполнение решения на основании представленных документов и сведений, полученной информации. Если указанные документы и сведения контролируемым лицом не представлены или на их </w:t>
      </w:r>
      <w:proofErr w:type="gramStart"/>
      <w:r w:rsidRPr="0080149A">
        <w:rPr>
          <w:sz w:val="28"/>
          <w:szCs w:val="28"/>
        </w:rPr>
        <w:t>основании</w:t>
      </w:r>
      <w:proofErr w:type="gramEnd"/>
      <w:r w:rsidRPr="0080149A">
        <w:rPr>
          <w:sz w:val="28"/>
          <w:szCs w:val="28"/>
        </w:rPr>
        <w:t xml:space="preserve"> либо на основании информации, полученной в рамках наблюдения за соблюдением обязательных требований (мониторинга безопасности), невозможно сделать вывод об исполнении решения, администрация оценивает исполнение указанного решения путем проведения одного из контрольных (надзорных) мероприятий, предусмотренных </w:t>
      </w:r>
      <w:hyperlink r:id="rId13" w:history="1">
        <w:r w:rsidRPr="0080149A">
          <w:rPr>
            <w:rStyle w:val="ab"/>
            <w:sz w:val="28"/>
            <w:szCs w:val="28"/>
          </w:rPr>
          <w:t>пунктами 1</w:t>
        </w:r>
      </w:hyperlink>
      <w:r w:rsidRPr="0080149A">
        <w:rPr>
          <w:sz w:val="28"/>
          <w:szCs w:val="28"/>
        </w:rPr>
        <w:t xml:space="preserve"> - </w:t>
      </w:r>
      <w:hyperlink r:id="rId14" w:history="1">
        <w:r w:rsidRPr="0080149A">
          <w:rPr>
            <w:rStyle w:val="ab"/>
            <w:sz w:val="28"/>
            <w:szCs w:val="28"/>
          </w:rPr>
          <w:t>6 части 2 статьи 56</w:t>
        </w:r>
      </w:hyperlink>
      <w:r w:rsidRPr="0080149A">
        <w:rPr>
          <w:sz w:val="28"/>
          <w:szCs w:val="28"/>
        </w:rPr>
        <w:t xml:space="preserve"> Закона о контроле. В случае</w:t>
      </w:r>
      <w:proofErr w:type="gramStart"/>
      <w:r w:rsidRPr="0080149A">
        <w:rPr>
          <w:sz w:val="28"/>
          <w:szCs w:val="28"/>
        </w:rPr>
        <w:t>,</w:t>
      </w:r>
      <w:proofErr w:type="gramEnd"/>
      <w:r w:rsidRPr="0080149A">
        <w:rPr>
          <w:sz w:val="28"/>
          <w:szCs w:val="28"/>
        </w:rPr>
        <w:t xml:space="preserve"> если проводится оценка исполнения решения, принятого по итогам выездной проверки, допускается проведение выездной проверки.</w:t>
      </w:r>
    </w:p>
    <w:p w:rsidR="00E22A8C" w:rsidRPr="0080149A" w:rsidRDefault="00E22A8C" w:rsidP="00E22A8C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80149A">
        <w:rPr>
          <w:sz w:val="28"/>
          <w:szCs w:val="28"/>
        </w:rPr>
        <w:t xml:space="preserve">     Проведение оценки исполнения решения, принятого по итогам контрольных (надзорных) мероприятий, предусмотренных </w:t>
      </w:r>
      <w:hyperlink r:id="rId15" w:history="1">
        <w:r w:rsidRPr="0080149A">
          <w:rPr>
            <w:rStyle w:val="ab"/>
            <w:sz w:val="28"/>
            <w:szCs w:val="28"/>
          </w:rPr>
          <w:t>пунктами 3</w:t>
        </w:r>
      </w:hyperlink>
      <w:r w:rsidRPr="0080149A">
        <w:rPr>
          <w:sz w:val="28"/>
          <w:szCs w:val="28"/>
        </w:rPr>
        <w:t xml:space="preserve">, </w:t>
      </w:r>
      <w:hyperlink r:id="rId16" w:history="1">
        <w:r w:rsidRPr="0080149A">
          <w:rPr>
            <w:rStyle w:val="ab"/>
            <w:sz w:val="28"/>
            <w:szCs w:val="28"/>
          </w:rPr>
          <w:t>4</w:t>
        </w:r>
      </w:hyperlink>
      <w:r w:rsidRPr="0080149A">
        <w:rPr>
          <w:sz w:val="28"/>
          <w:szCs w:val="28"/>
        </w:rPr>
        <w:t xml:space="preserve"> и </w:t>
      </w:r>
      <w:hyperlink r:id="rId17" w:history="1">
        <w:r w:rsidRPr="0080149A">
          <w:rPr>
            <w:rStyle w:val="ab"/>
            <w:sz w:val="28"/>
            <w:szCs w:val="28"/>
          </w:rPr>
          <w:t>6 части 1</w:t>
        </w:r>
      </w:hyperlink>
      <w:r w:rsidRPr="0080149A">
        <w:rPr>
          <w:sz w:val="28"/>
          <w:szCs w:val="28"/>
        </w:rPr>
        <w:t xml:space="preserve">, </w:t>
      </w:r>
      <w:hyperlink r:id="rId18" w:history="1">
        <w:r w:rsidRPr="0080149A">
          <w:rPr>
            <w:rStyle w:val="ab"/>
            <w:sz w:val="28"/>
            <w:szCs w:val="28"/>
          </w:rPr>
          <w:t>частью 3 статьи 57</w:t>
        </w:r>
      </w:hyperlink>
      <w:r w:rsidRPr="0080149A">
        <w:rPr>
          <w:sz w:val="28"/>
          <w:szCs w:val="28"/>
        </w:rPr>
        <w:t xml:space="preserve">, </w:t>
      </w:r>
      <w:hyperlink r:id="rId19" w:history="1">
        <w:r w:rsidRPr="0080149A">
          <w:rPr>
            <w:rStyle w:val="ab"/>
            <w:sz w:val="28"/>
            <w:szCs w:val="28"/>
          </w:rPr>
          <w:t>пунктом 3 части 2 статьи 60</w:t>
        </w:r>
      </w:hyperlink>
      <w:r w:rsidRPr="0080149A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80149A">
        <w:rPr>
          <w:sz w:val="28"/>
          <w:szCs w:val="28"/>
        </w:rPr>
        <w:t>акона</w:t>
      </w:r>
      <w:r>
        <w:rPr>
          <w:sz w:val="28"/>
          <w:szCs w:val="28"/>
        </w:rPr>
        <w:t xml:space="preserve"> о контроле</w:t>
      </w:r>
      <w:r w:rsidRPr="0080149A">
        <w:rPr>
          <w:sz w:val="28"/>
          <w:szCs w:val="28"/>
        </w:rPr>
        <w:t xml:space="preserve">, путем проведения контрольных (надзорных) мероприятий, указанных в </w:t>
      </w:r>
      <w:r>
        <w:rPr>
          <w:sz w:val="28"/>
          <w:szCs w:val="28"/>
        </w:rPr>
        <w:t>абзаце 1 настоящего пункта</w:t>
      </w:r>
      <w:r w:rsidRPr="0080149A">
        <w:rPr>
          <w:sz w:val="28"/>
          <w:szCs w:val="28"/>
        </w:rPr>
        <w:t xml:space="preserve">, не требует согласования с органами прокуратуры. </w:t>
      </w:r>
    </w:p>
    <w:p w:rsidR="00E22A8C" w:rsidRPr="0080149A" w:rsidRDefault="00E22A8C" w:rsidP="00E22A8C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0149A">
        <w:rPr>
          <w:sz w:val="28"/>
          <w:szCs w:val="28"/>
        </w:rPr>
        <w:t>В случае</w:t>
      </w:r>
      <w:proofErr w:type="gramStart"/>
      <w:r w:rsidRPr="0080149A">
        <w:rPr>
          <w:sz w:val="28"/>
          <w:szCs w:val="28"/>
        </w:rPr>
        <w:t>,</w:t>
      </w:r>
      <w:proofErr w:type="gramEnd"/>
      <w:r w:rsidRPr="0080149A">
        <w:rPr>
          <w:sz w:val="28"/>
          <w:szCs w:val="28"/>
        </w:rPr>
        <w:t xml:space="preserve"> если по итогам проведения контрольного (надзорного) мероприятия, предусмотренного </w:t>
      </w:r>
      <w:hyperlink w:anchor="p0" w:history="1">
        <w:r w:rsidRPr="0080149A">
          <w:rPr>
            <w:rStyle w:val="ab"/>
            <w:sz w:val="28"/>
            <w:szCs w:val="28"/>
          </w:rPr>
          <w:t>частью 1</w:t>
        </w:r>
      </w:hyperlink>
      <w:r w:rsidRPr="0080149A">
        <w:rPr>
          <w:sz w:val="28"/>
          <w:szCs w:val="28"/>
        </w:rPr>
        <w:t xml:space="preserve"> настоящей статьи, контрольным (надзорным) органом будет установлено, что решение не исполнено или исполнено ненадлежащим образом, он вновь выдает контролируемому лицу решение, предусмотренное </w:t>
      </w:r>
      <w:hyperlink r:id="rId20" w:history="1">
        <w:r w:rsidRPr="0080149A">
          <w:rPr>
            <w:rStyle w:val="ab"/>
            <w:sz w:val="28"/>
            <w:szCs w:val="28"/>
          </w:rPr>
          <w:t>пунктом 1 части 2 статьи 90</w:t>
        </w:r>
      </w:hyperlink>
      <w:r w:rsidRPr="0080149A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80149A">
        <w:rPr>
          <w:sz w:val="28"/>
          <w:szCs w:val="28"/>
        </w:rPr>
        <w:t>акона</w:t>
      </w:r>
      <w:r>
        <w:rPr>
          <w:sz w:val="28"/>
          <w:szCs w:val="28"/>
        </w:rPr>
        <w:t xml:space="preserve"> о контроле</w:t>
      </w:r>
      <w:r w:rsidRPr="0080149A">
        <w:rPr>
          <w:sz w:val="28"/>
          <w:szCs w:val="28"/>
        </w:rPr>
        <w:t>, с указанием новых сроков его исполнения. При неисполнении предписания в установленные сроки контрольный (надзорный) орган принимает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>
        <w:rPr>
          <w:sz w:val="28"/>
          <w:szCs w:val="28"/>
        </w:rPr>
        <w:t>.</w:t>
      </w:r>
      <w:r w:rsidRPr="0080149A">
        <w:rPr>
          <w:sz w:val="28"/>
          <w:szCs w:val="28"/>
        </w:rPr>
        <w:t xml:space="preserve"> </w:t>
      </w:r>
    </w:p>
    <w:p w:rsidR="00E22A8C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28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A8C" w:rsidRDefault="00E22A8C" w:rsidP="00E22A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Контрольные (надзорные) мероприятия</w:t>
      </w:r>
    </w:p>
    <w:p w:rsidR="00E22A8C" w:rsidRDefault="00E22A8C" w:rsidP="00E22A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A8C" w:rsidRPr="00263536" w:rsidRDefault="00E22A8C" w:rsidP="00E22A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21.</w:t>
      </w:r>
      <w:r w:rsidRPr="00263536">
        <w:rPr>
          <w:rFonts w:ascii="Times New Roman" w:hAnsi="Times New Roman" w:cs="Times New Roman"/>
          <w:bCs/>
          <w:sz w:val="28"/>
          <w:szCs w:val="28"/>
        </w:rPr>
        <w:t>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</w:t>
      </w:r>
      <w:r>
        <w:rPr>
          <w:rFonts w:ascii="Times New Roman" w:hAnsi="Times New Roman" w:cs="Times New Roman"/>
          <w:bCs/>
          <w:sz w:val="28"/>
          <w:szCs w:val="28"/>
        </w:rPr>
        <w:t>разделений) либо объекта контроля</w:t>
      </w:r>
      <w:r w:rsidRPr="00263536">
        <w:rPr>
          <w:rFonts w:ascii="Times New Roman" w:hAnsi="Times New Roman" w:cs="Times New Roman"/>
          <w:bCs/>
          <w:sz w:val="28"/>
          <w:szCs w:val="28"/>
        </w:rPr>
        <w:t>.</w:t>
      </w:r>
    </w:p>
    <w:p w:rsidR="00E22A8C" w:rsidRPr="00263536" w:rsidRDefault="00E22A8C" w:rsidP="00E22A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3536">
        <w:rPr>
          <w:rFonts w:ascii="Times New Roman" w:hAnsi="Times New Roman" w:cs="Times New Roman"/>
          <w:bCs/>
          <w:sz w:val="28"/>
          <w:szCs w:val="28"/>
        </w:rPr>
        <w:t>В ходе инспекционного визита могут совершаться следующие контрольные (надзорные) действия:</w:t>
      </w:r>
    </w:p>
    <w:p w:rsidR="00E22A8C" w:rsidRPr="00C44B1A" w:rsidRDefault="00E22A8C" w:rsidP="00E22A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44B1A">
        <w:rPr>
          <w:rFonts w:ascii="Times New Roman" w:hAnsi="Times New Roman" w:cs="Times New Roman"/>
          <w:bCs/>
          <w:i/>
          <w:sz w:val="28"/>
          <w:szCs w:val="28"/>
        </w:rPr>
        <w:t>осмотр;</w:t>
      </w:r>
    </w:p>
    <w:p w:rsidR="00E22A8C" w:rsidRPr="00C44B1A" w:rsidRDefault="00E22A8C" w:rsidP="00E22A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44B1A">
        <w:rPr>
          <w:rFonts w:ascii="Times New Roman" w:hAnsi="Times New Roman" w:cs="Times New Roman"/>
          <w:bCs/>
          <w:i/>
          <w:sz w:val="28"/>
          <w:szCs w:val="28"/>
        </w:rPr>
        <w:t>опрос;</w:t>
      </w:r>
    </w:p>
    <w:p w:rsidR="00E22A8C" w:rsidRPr="00C44B1A" w:rsidRDefault="00E22A8C" w:rsidP="00E22A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44B1A">
        <w:rPr>
          <w:rFonts w:ascii="Times New Roman" w:hAnsi="Times New Roman" w:cs="Times New Roman"/>
          <w:bCs/>
          <w:i/>
          <w:sz w:val="28"/>
          <w:szCs w:val="28"/>
        </w:rPr>
        <w:t>получение письменных объяснений;</w:t>
      </w:r>
    </w:p>
    <w:p w:rsidR="00E22A8C" w:rsidRPr="00C44B1A" w:rsidRDefault="00E22A8C" w:rsidP="00E22A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44B1A">
        <w:rPr>
          <w:rFonts w:ascii="Times New Roman" w:hAnsi="Times New Roman" w:cs="Times New Roman"/>
          <w:i/>
          <w:sz w:val="28"/>
          <w:szCs w:val="28"/>
        </w:rPr>
        <w:t>инструментальное обследование.</w:t>
      </w:r>
    </w:p>
    <w:p w:rsidR="00E22A8C" w:rsidRPr="00C44B1A" w:rsidRDefault="00E22A8C" w:rsidP="00E22A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44B1A">
        <w:rPr>
          <w:rFonts w:ascii="Times New Roman" w:hAnsi="Times New Roman" w:cs="Times New Roman"/>
          <w:bCs/>
          <w:i/>
          <w:sz w:val="28"/>
          <w:szCs w:val="28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E22A8C" w:rsidRDefault="00E22A8C" w:rsidP="00E22A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3536">
        <w:rPr>
          <w:rFonts w:ascii="Times New Roman" w:hAnsi="Times New Roman" w:cs="Times New Roman"/>
          <w:bCs/>
          <w:sz w:val="28"/>
          <w:szCs w:val="28"/>
        </w:rPr>
        <w:t>Инспекционный визит проводится без предварительного уведомления контролируемого лица.</w:t>
      </w:r>
    </w:p>
    <w:p w:rsidR="00E22A8C" w:rsidRDefault="00E22A8C" w:rsidP="00E22A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:rsidR="00E22A8C" w:rsidRPr="00181154" w:rsidRDefault="00E22A8C" w:rsidP="00E22A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154">
        <w:rPr>
          <w:rFonts w:ascii="Times New Roman" w:hAnsi="Times New Roman" w:cs="Times New Roman"/>
          <w:bCs/>
          <w:sz w:val="28"/>
          <w:szCs w:val="28"/>
        </w:rPr>
        <w:t>22</w:t>
      </w:r>
      <w:r w:rsidRPr="00181154">
        <w:rPr>
          <w:rFonts w:ascii="Times New Roman" w:hAnsi="Times New Roman" w:cs="Times New Roman"/>
          <w:sz w:val="28"/>
          <w:szCs w:val="28"/>
        </w:rPr>
        <w:t xml:space="preserve">.В ходе документарной проверки рассматриваются документы контролируемых лиц, имеющиеся в распоряжении </w:t>
      </w:r>
      <w:r w:rsidRPr="00181154">
        <w:rPr>
          <w:rFonts w:ascii="Times New Roman" w:hAnsi="Times New Roman" w:cs="Times New Roman"/>
          <w:bCs/>
          <w:i/>
          <w:sz w:val="28"/>
          <w:szCs w:val="28"/>
        </w:rPr>
        <w:t>администрации</w:t>
      </w:r>
      <w:r w:rsidRPr="00181154">
        <w:rPr>
          <w:rFonts w:ascii="Times New Roman" w:hAnsi="Times New Roman" w:cs="Times New Roman"/>
          <w:sz w:val="28"/>
          <w:szCs w:val="28"/>
        </w:rPr>
        <w:t>, результаты предыдущих контрольных (надзорных)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контроля.</w:t>
      </w:r>
    </w:p>
    <w:p w:rsidR="00E22A8C" w:rsidRPr="00181154" w:rsidRDefault="00E22A8C" w:rsidP="00E22A8C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81154">
        <w:rPr>
          <w:sz w:val="28"/>
          <w:szCs w:val="28"/>
        </w:rPr>
        <w:t>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"Инспектор"</w:t>
      </w:r>
      <w:r>
        <w:rPr>
          <w:sz w:val="28"/>
          <w:szCs w:val="28"/>
        </w:rPr>
        <w:t>.</w:t>
      </w:r>
    </w:p>
    <w:p w:rsidR="00E22A8C" w:rsidRPr="00181154" w:rsidRDefault="00E22A8C" w:rsidP="00E22A8C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81154">
        <w:rPr>
          <w:sz w:val="28"/>
          <w:szCs w:val="28"/>
        </w:rPr>
        <w:t>Если имеющихся в распоряжении у контрольного (надзорного) органа сведений и документов недостаточно, то в ходе документарной проверки могут совершаться следующие контрольные (надзорные) действия:</w:t>
      </w:r>
    </w:p>
    <w:p w:rsidR="00E22A8C" w:rsidRPr="00181154" w:rsidRDefault="00E22A8C" w:rsidP="00E22A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1154">
        <w:rPr>
          <w:rFonts w:ascii="Times New Roman" w:hAnsi="Times New Roman" w:cs="Times New Roman"/>
          <w:i/>
          <w:sz w:val="28"/>
          <w:szCs w:val="28"/>
        </w:rPr>
        <w:t>получение письменных объяснений;</w:t>
      </w:r>
    </w:p>
    <w:p w:rsidR="00E22A8C" w:rsidRPr="00181154" w:rsidRDefault="00E22A8C" w:rsidP="00E22A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1154">
        <w:rPr>
          <w:rFonts w:ascii="Times New Roman" w:hAnsi="Times New Roman" w:cs="Times New Roman"/>
          <w:i/>
          <w:sz w:val="28"/>
          <w:szCs w:val="28"/>
        </w:rPr>
        <w:t>истребование документов;</w:t>
      </w:r>
    </w:p>
    <w:p w:rsidR="00E22A8C" w:rsidRPr="00181154" w:rsidRDefault="00E22A8C" w:rsidP="00E22A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1154">
        <w:rPr>
          <w:rFonts w:ascii="Times New Roman" w:hAnsi="Times New Roman" w:cs="Times New Roman"/>
          <w:i/>
          <w:sz w:val="28"/>
          <w:szCs w:val="28"/>
        </w:rPr>
        <w:t>экспертиза.</w:t>
      </w:r>
    </w:p>
    <w:p w:rsidR="00E22A8C" w:rsidRDefault="00E22A8C" w:rsidP="00E22A8C">
      <w:pPr>
        <w:pStyle w:val="aa"/>
        <w:spacing w:before="0" w:beforeAutospacing="0" w:after="0" w:afterAutospacing="0" w:line="221" w:lineRule="atLeast"/>
        <w:ind w:firstLine="415"/>
        <w:jc w:val="both"/>
        <w:rPr>
          <w:sz w:val="28"/>
          <w:szCs w:val="28"/>
        </w:rPr>
      </w:pPr>
      <w:r w:rsidRPr="00181154">
        <w:rPr>
          <w:sz w:val="28"/>
          <w:szCs w:val="28"/>
        </w:rPr>
        <w:t xml:space="preserve">     Срок проведения документарной проверки не может превышать десять рабочих дней. </w:t>
      </w:r>
      <w:proofErr w:type="gramStart"/>
      <w:r w:rsidRPr="00181154">
        <w:rPr>
          <w:sz w:val="28"/>
          <w:szCs w:val="28"/>
        </w:rPr>
        <w:t xml:space="preserve">На период с момента направления </w:t>
      </w:r>
      <w:r>
        <w:rPr>
          <w:sz w:val="28"/>
          <w:szCs w:val="28"/>
        </w:rPr>
        <w:t>администрацией</w:t>
      </w:r>
      <w:r w:rsidRPr="00181154">
        <w:rPr>
          <w:sz w:val="28"/>
          <w:szCs w:val="28"/>
        </w:rPr>
        <w:t xml:space="preserve">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</w:t>
      </w:r>
      <w:r>
        <w:rPr>
          <w:sz w:val="28"/>
          <w:szCs w:val="28"/>
        </w:rPr>
        <w:t>администрацию</w:t>
      </w:r>
      <w:r w:rsidRPr="00181154">
        <w:rPr>
          <w:sz w:val="28"/>
          <w:szCs w:val="28"/>
        </w:rPr>
        <w:t xml:space="preserve">, а также период с момента направления контролируемому лицу информации </w:t>
      </w:r>
      <w:r>
        <w:rPr>
          <w:sz w:val="28"/>
          <w:szCs w:val="28"/>
        </w:rPr>
        <w:t>администрации</w:t>
      </w:r>
      <w:r w:rsidRPr="00181154">
        <w:rPr>
          <w:sz w:val="28"/>
          <w:szCs w:val="28"/>
        </w:rPr>
        <w:t xml:space="preserve">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</w:t>
      </w:r>
      <w:proofErr w:type="gramEnd"/>
      <w:r w:rsidRPr="00181154">
        <w:rPr>
          <w:sz w:val="28"/>
          <w:szCs w:val="28"/>
        </w:rPr>
        <w:t xml:space="preserve"> у </w:t>
      </w:r>
      <w:r>
        <w:rPr>
          <w:sz w:val="28"/>
          <w:szCs w:val="28"/>
        </w:rPr>
        <w:t>администрации</w:t>
      </w:r>
      <w:r w:rsidRPr="00181154">
        <w:rPr>
          <w:sz w:val="28"/>
          <w:szCs w:val="28"/>
        </w:rPr>
        <w:t xml:space="preserve"> </w:t>
      </w:r>
      <w:proofErr w:type="gramStart"/>
      <w:r w:rsidRPr="00181154">
        <w:rPr>
          <w:sz w:val="28"/>
          <w:szCs w:val="28"/>
        </w:rPr>
        <w:t>документах</w:t>
      </w:r>
      <w:proofErr w:type="gramEnd"/>
      <w:r w:rsidRPr="00181154">
        <w:rPr>
          <w:sz w:val="28"/>
          <w:szCs w:val="28"/>
        </w:rPr>
        <w:t xml:space="preserve"> и (или) полученным при осуществлении муниципального контроля, и требования представить необходимые письменные объяснения до момента представления указанных письменных объяснений в контрольный (надзорный) орган исчисление срока проведения документарной проверки приостанавливается</w:t>
      </w:r>
      <w:r w:rsidRPr="00263536">
        <w:rPr>
          <w:sz w:val="28"/>
          <w:szCs w:val="28"/>
        </w:rPr>
        <w:t>.</w:t>
      </w:r>
    </w:p>
    <w:p w:rsidR="00E22A8C" w:rsidRPr="00263536" w:rsidRDefault="00E22A8C" w:rsidP="00E22A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документарной проверки контрольный (надзорный) орган не вправе требовать у контролируемого лица сведения и документы, не </w:t>
      </w:r>
      <w:r>
        <w:rPr>
          <w:rFonts w:ascii="Times New Roman" w:hAnsi="Times New Roman" w:cs="Times New Roman"/>
          <w:sz w:val="28"/>
          <w:szCs w:val="28"/>
        </w:rPr>
        <w:lastRenderedPageBreak/>
        <w:t>относящиеся к предмету документарной проверки, а также сведения и документы, которые могут быть получены этим органом от иных органов.</w:t>
      </w:r>
    </w:p>
    <w:p w:rsidR="00E22A8C" w:rsidRDefault="00E22A8C" w:rsidP="00E22A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23.Выездная проверка проводится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(надзорного) органа.</w:t>
      </w:r>
    </w:p>
    <w:p w:rsidR="00E22A8C" w:rsidRPr="0058673A" w:rsidRDefault="00E22A8C" w:rsidP="00E22A8C">
      <w:pPr>
        <w:pStyle w:val="aa"/>
        <w:spacing w:before="0" w:beforeAutospacing="0" w:after="0" w:afterAutospacing="0" w:line="221" w:lineRule="atLeast"/>
        <w:ind w:firstLine="415"/>
        <w:jc w:val="both"/>
        <w:rPr>
          <w:sz w:val="28"/>
          <w:szCs w:val="28"/>
        </w:rPr>
      </w:pPr>
      <w:r w:rsidRPr="0058673A">
        <w:rPr>
          <w:sz w:val="28"/>
          <w:szCs w:val="28"/>
        </w:rPr>
        <w:t xml:space="preserve">    Выездная проверка может быть проведена с использованием средств дистанционного взаимодействия, в том числе посредством </w:t>
      </w:r>
      <w:proofErr w:type="spellStart"/>
      <w:r w:rsidRPr="0058673A">
        <w:rPr>
          <w:sz w:val="28"/>
          <w:szCs w:val="28"/>
        </w:rPr>
        <w:t>видео-конференц-связи</w:t>
      </w:r>
      <w:proofErr w:type="spellEnd"/>
      <w:r w:rsidRPr="0058673A">
        <w:rPr>
          <w:sz w:val="28"/>
          <w:szCs w:val="28"/>
        </w:rPr>
        <w:t>, а также с использованием мобильного приложения "Инспектор".</w:t>
      </w:r>
    </w:p>
    <w:p w:rsidR="00E22A8C" w:rsidRPr="00B479FB" w:rsidRDefault="00E22A8C" w:rsidP="00E22A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3536">
        <w:rPr>
          <w:rFonts w:ascii="Times New Roman" w:hAnsi="Times New Roman" w:cs="Times New Roman"/>
          <w:sz w:val="28"/>
          <w:szCs w:val="28"/>
        </w:rPr>
        <w:t>В ходе выездной проверки могут совершаться следующие контрольные (надзорные) действия:</w:t>
      </w:r>
    </w:p>
    <w:p w:rsidR="00E22A8C" w:rsidRPr="002F1117" w:rsidRDefault="00E22A8C" w:rsidP="00E22A8C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B20980">
        <w:rPr>
          <w:i/>
          <w:sz w:val="28"/>
          <w:szCs w:val="28"/>
        </w:rPr>
        <w:t xml:space="preserve">    </w:t>
      </w:r>
      <w:r w:rsidRPr="002F1117">
        <w:rPr>
          <w:i/>
          <w:sz w:val="28"/>
          <w:szCs w:val="28"/>
        </w:rPr>
        <w:t>осмотр;</w:t>
      </w:r>
    </w:p>
    <w:p w:rsidR="00E22A8C" w:rsidRPr="002F1117" w:rsidRDefault="00E22A8C" w:rsidP="00E22A8C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досмотр; </w:t>
      </w:r>
    </w:p>
    <w:p w:rsidR="00E22A8C" w:rsidRPr="002F1117" w:rsidRDefault="00E22A8C" w:rsidP="00E22A8C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опрос; </w:t>
      </w:r>
    </w:p>
    <w:p w:rsidR="00E22A8C" w:rsidRPr="002F1117" w:rsidRDefault="00E22A8C" w:rsidP="00E22A8C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получение письменных объяснений; </w:t>
      </w:r>
    </w:p>
    <w:p w:rsidR="00E22A8C" w:rsidRPr="002F1117" w:rsidRDefault="00E22A8C" w:rsidP="00E22A8C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истребование документов; </w:t>
      </w:r>
    </w:p>
    <w:p w:rsidR="00E22A8C" w:rsidRPr="002F1117" w:rsidRDefault="00E22A8C" w:rsidP="00E22A8C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отбор проб (образцов); </w:t>
      </w:r>
    </w:p>
    <w:p w:rsidR="00E22A8C" w:rsidRPr="002F1117" w:rsidRDefault="00E22A8C" w:rsidP="00E22A8C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инструментальное обследование; </w:t>
      </w:r>
    </w:p>
    <w:p w:rsidR="00E22A8C" w:rsidRPr="002F1117" w:rsidRDefault="00E22A8C" w:rsidP="00E22A8C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испытание; </w:t>
      </w:r>
    </w:p>
    <w:p w:rsidR="00E22A8C" w:rsidRPr="002F1117" w:rsidRDefault="00E22A8C" w:rsidP="00E22A8C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экспертиза; </w:t>
      </w:r>
    </w:p>
    <w:p w:rsidR="00E22A8C" w:rsidRPr="00B20980" w:rsidRDefault="00E22A8C" w:rsidP="00E22A8C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эксперимент.</w:t>
      </w:r>
      <w:r w:rsidRPr="00B20980">
        <w:rPr>
          <w:i/>
          <w:sz w:val="28"/>
          <w:szCs w:val="28"/>
        </w:rPr>
        <w:t xml:space="preserve"> </w:t>
      </w:r>
    </w:p>
    <w:p w:rsidR="00E22A8C" w:rsidRPr="0058673A" w:rsidRDefault="00E22A8C" w:rsidP="00E22A8C">
      <w:pPr>
        <w:pStyle w:val="aa"/>
        <w:spacing w:before="0" w:beforeAutospacing="0" w:after="0" w:afterAutospacing="0" w:line="221" w:lineRule="atLeast"/>
        <w:ind w:firstLine="415"/>
        <w:jc w:val="both"/>
        <w:rPr>
          <w:sz w:val="28"/>
          <w:szCs w:val="28"/>
        </w:rPr>
      </w:pPr>
      <w:r w:rsidRPr="0058673A">
        <w:rPr>
          <w:sz w:val="28"/>
          <w:szCs w:val="28"/>
        </w:rPr>
        <w:t xml:space="preserve">Срок проведения выездной проверки не может превышать десять рабочих дней. </w:t>
      </w:r>
      <w:proofErr w:type="gramStart"/>
      <w:r w:rsidRPr="0058673A">
        <w:rPr>
          <w:sz w:val="28"/>
          <w:szCs w:val="28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</w:t>
      </w:r>
      <w:proofErr w:type="spellStart"/>
      <w:r w:rsidRPr="0058673A">
        <w:rPr>
          <w:sz w:val="28"/>
          <w:szCs w:val="28"/>
        </w:rPr>
        <w:t>микропредприятия</w:t>
      </w:r>
      <w:proofErr w:type="spellEnd"/>
      <w:r w:rsidRPr="0058673A">
        <w:rPr>
          <w:sz w:val="28"/>
          <w:szCs w:val="28"/>
        </w:rPr>
        <w:t xml:space="preserve">, за исключением выездной проверки, основанием для проведения которой является </w:t>
      </w:r>
      <w:hyperlink r:id="rId21" w:history="1">
        <w:r w:rsidRPr="0058673A">
          <w:rPr>
            <w:color w:val="000000" w:themeColor="text1"/>
            <w:sz w:val="28"/>
            <w:szCs w:val="28"/>
          </w:rPr>
          <w:t>пункт 6 части 1 статьи 57</w:t>
        </w:r>
      </w:hyperlink>
      <w:r w:rsidRPr="0058673A">
        <w:rPr>
          <w:sz w:val="28"/>
          <w:szCs w:val="28"/>
        </w:rPr>
        <w:t xml:space="preserve"> Закона о контроле и которая для </w:t>
      </w:r>
      <w:proofErr w:type="spellStart"/>
      <w:r w:rsidRPr="0058673A">
        <w:rPr>
          <w:sz w:val="28"/>
          <w:szCs w:val="28"/>
        </w:rPr>
        <w:t>микропредприятия</w:t>
      </w:r>
      <w:proofErr w:type="spellEnd"/>
      <w:r w:rsidRPr="0058673A">
        <w:rPr>
          <w:sz w:val="28"/>
          <w:szCs w:val="28"/>
        </w:rPr>
        <w:t xml:space="preserve"> не может продолжаться более сорока часов.</w:t>
      </w:r>
      <w:proofErr w:type="gramEnd"/>
      <w:r w:rsidRPr="0058673A">
        <w:rPr>
          <w:sz w:val="28"/>
          <w:szCs w:val="28"/>
        </w:rPr>
        <w:t xml:space="preserve"> 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  <w:proofErr w:type="gramStart"/>
      <w:r w:rsidRPr="0058673A">
        <w:rPr>
          <w:sz w:val="28"/>
          <w:szCs w:val="28"/>
        </w:rPr>
        <w:t xml:space="preserve">Действие требований, установленных настоящим пунктом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</w:t>
      </w:r>
      <w:hyperlink r:id="rId22" w:history="1">
        <w:r w:rsidRPr="0058673A">
          <w:rPr>
            <w:rStyle w:val="ab"/>
            <w:sz w:val="28"/>
            <w:szCs w:val="28"/>
          </w:rPr>
          <w:t>пунктом 2 части 1.1 статьи 4</w:t>
        </w:r>
      </w:hyperlink>
      <w:r w:rsidRPr="0058673A">
        <w:rPr>
          <w:sz w:val="28"/>
          <w:szCs w:val="28"/>
        </w:rPr>
        <w:t xml:space="preserve"> Федерального закона от 24 июля 2007 года N 209-ФЗ "О развитии малого</w:t>
      </w:r>
      <w:proofErr w:type="gramEnd"/>
      <w:r w:rsidRPr="0058673A">
        <w:rPr>
          <w:sz w:val="28"/>
          <w:szCs w:val="28"/>
        </w:rPr>
        <w:t xml:space="preserve"> и среднего предпринимательства в Российской Федерации" для малых предприятий, а в части проведения выездных проверок </w:t>
      </w:r>
      <w:proofErr w:type="spellStart"/>
      <w:r w:rsidRPr="0058673A">
        <w:rPr>
          <w:sz w:val="28"/>
          <w:szCs w:val="28"/>
        </w:rPr>
        <w:t>микропредприятий</w:t>
      </w:r>
      <w:proofErr w:type="spellEnd"/>
      <w:r w:rsidRPr="0058673A">
        <w:rPr>
          <w:sz w:val="28"/>
          <w:szCs w:val="28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</w:t>
      </w:r>
      <w:proofErr w:type="spellStart"/>
      <w:r w:rsidRPr="0058673A">
        <w:rPr>
          <w:sz w:val="28"/>
          <w:szCs w:val="28"/>
        </w:rPr>
        <w:t>микропредприятий</w:t>
      </w:r>
      <w:proofErr w:type="spellEnd"/>
      <w:r w:rsidRPr="0058673A">
        <w:rPr>
          <w:sz w:val="28"/>
          <w:szCs w:val="28"/>
        </w:rPr>
        <w:t xml:space="preserve">. Действие положений настоящей части распространяется на социально ориентированные некоммерческие организации, включенные в реестр социально ориентированных </w:t>
      </w:r>
      <w:r w:rsidRPr="0058673A">
        <w:rPr>
          <w:sz w:val="28"/>
          <w:szCs w:val="28"/>
        </w:rPr>
        <w:lastRenderedPageBreak/>
        <w:t xml:space="preserve">некоммерческих организаций, сформированный в соответствии с </w:t>
      </w:r>
      <w:hyperlink r:id="rId23" w:history="1">
        <w:r w:rsidRPr="0058673A">
          <w:rPr>
            <w:rStyle w:val="ab"/>
            <w:sz w:val="28"/>
            <w:szCs w:val="28"/>
          </w:rPr>
          <w:t>подпунктом 19.6 пункта 1 статьи 265</w:t>
        </w:r>
      </w:hyperlink>
      <w:r w:rsidRPr="0058673A">
        <w:rPr>
          <w:sz w:val="28"/>
          <w:szCs w:val="28"/>
        </w:rPr>
        <w:t xml:space="preserve"> Налогового кодекса Российской Федерации.</w:t>
      </w:r>
    </w:p>
    <w:p w:rsidR="00E22A8C" w:rsidRPr="004D1AB3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1AB3">
        <w:rPr>
          <w:rFonts w:ascii="Times New Roman" w:hAnsi="Times New Roman" w:cs="Times New Roman"/>
          <w:sz w:val="28"/>
          <w:szCs w:val="28"/>
        </w:rPr>
        <w:t>24.Наблюдение за соблюдением обязательных требований (мониторинг безопасности) осуществл</w:t>
      </w:r>
      <w:r>
        <w:rPr>
          <w:rFonts w:ascii="Times New Roman" w:hAnsi="Times New Roman" w:cs="Times New Roman"/>
          <w:sz w:val="28"/>
          <w:szCs w:val="28"/>
        </w:rPr>
        <w:t>яется И</w:t>
      </w:r>
      <w:r w:rsidRPr="004D1AB3">
        <w:rPr>
          <w:rFonts w:ascii="Times New Roman" w:hAnsi="Times New Roman" w:cs="Times New Roman"/>
          <w:sz w:val="28"/>
          <w:szCs w:val="28"/>
        </w:rPr>
        <w:t xml:space="preserve">нспектором путем сбора, анализа данных об объектах контроля, имеющихся у </w:t>
      </w:r>
      <w:r w:rsidRPr="004D1AB3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4D1AB3">
        <w:rPr>
          <w:rFonts w:ascii="Times New Roman" w:hAnsi="Times New Roman" w:cs="Times New Roman"/>
          <w:sz w:val="28"/>
          <w:szCs w:val="28"/>
        </w:rPr>
        <w:t>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</w:t>
      </w:r>
      <w:r w:rsidRPr="004D1AB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данных из сети "Интернет", иных общедоступных данных, а также данных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D1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полученных</w:t>
      </w:r>
      <w:proofErr w:type="gramEnd"/>
      <w:r w:rsidRPr="004D1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4D1AB3">
        <w:rPr>
          <w:rFonts w:ascii="Times New Roman" w:hAnsi="Times New Roman" w:cs="Times New Roman"/>
          <w:sz w:val="28"/>
          <w:szCs w:val="28"/>
        </w:rPr>
        <w:t>.</w:t>
      </w:r>
    </w:p>
    <w:p w:rsidR="00E22A8C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 xml:space="preserve">Наблюдение за соблюдением обязательных требований (мониторинг безопасности) осуществляется по месту нахождения инспектора постоянно (систематически, регулярно, непрерывно) на основании заданий </w:t>
      </w:r>
      <w:r w:rsidRPr="00C36C09">
        <w:rPr>
          <w:rFonts w:ascii="Times New Roman" w:hAnsi="Times New Roman" w:cs="Times New Roman"/>
          <w:i/>
          <w:sz w:val="28"/>
          <w:szCs w:val="28"/>
        </w:rPr>
        <w:t>должностного лица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4F9E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D62B81">
        <w:rPr>
          <w:rFonts w:ascii="Times New Roman" w:hAnsi="Times New Roman" w:cs="Times New Roman"/>
          <w:sz w:val="28"/>
          <w:szCs w:val="28"/>
        </w:rPr>
        <w:t xml:space="preserve">, включая задания, содержащиеся в планах работы </w:t>
      </w:r>
      <w:r>
        <w:rPr>
          <w:rFonts w:ascii="Times New Roman" w:hAnsi="Times New Roman" w:cs="Times New Roman"/>
          <w:sz w:val="28"/>
          <w:szCs w:val="28"/>
        </w:rPr>
        <w:t xml:space="preserve">контрольного (надзорного) органа </w:t>
      </w:r>
      <w:r w:rsidRPr="00D62B81">
        <w:rPr>
          <w:rFonts w:ascii="Times New Roman" w:hAnsi="Times New Roman" w:cs="Times New Roman"/>
          <w:sz w:val="28"/>
          <w:szCs w:val="28"/>
        </w:rPr>
        <w:t>в течение установленного в нем срока.</w:t>
      </w:r>
    </w:p>
    <w:p w:rsidR="00E22A8C" w:rsidRPr="00D62B81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задания должностного лица об осуществлении наблюдения</w:t>
      </w:r>
      <w:r w:rsidRPr="00D62B81">
        <w:rPr>
          <w:rFonts w:ascii="Times New Roman" w:hAnsi="Times New Roman" w:cs="Times New Roman"/>
          <w:sz w:val="28"/>
          <w:szCs w:val="28"/>
        </w:rPr>
        <w:t xml:space="preserve"> за соблюдением обязательных требований (мониторинг безопасности)</w:t>
      </w:r>
      <w:r>
        <w:rPr>
          <w:rFonts w:ascii="Times New Roman" w:hAnsi="Times New Roman" w:cs="Times New Roman"/>
          <w:sz w:val="28"/>
          <w:szCs w:val="28"/>
        </w:rPr>
        <w:t xml:space="preserve"> утверждается </w:t>
      </w:r>
      <w:r w:rsidRPr="00B668C9">
        <w:rPr>
          <w:rFonts w:ascii="Times New Roman" w:hAnsi="Times New Roman" w:cs="Times New Roman"/>
          <w:i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2A8C" w:rsidRPr="00D62B81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При наблюдении за соблюдением обязательных требований (мониторинге безопасности) на контролируемых лиц не возлагаются обязанности, не установленные обязательными требованиями.</w:t>
      </w:r>
    </w:p>
    <w:p w:rsidR="00E22A8C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 xml:space="preserve">Выявленные в ходе наблюдения за соблюдением обязательных требований (мониторинга безопасности) инспектором сведения о причинении вреда (ущерба) или об угрозе причинения вреда (ущерба) охраняемым законом ценностям направляются </w:t>
      </w:r>
      <w:r>
        <w:rPr>
          <w:rFonts w:ascii="Times New Roman" w:hAnsi="Times New Roman" w:cs="Times New Roman"/>
          <w:i/>
          <w:sz w:val="28"/>
          <w:szCs w:val="28"/>
        </w:rPr>
        <w:t xml:space="preserve">должностному лицу </w:t>
      </w:r>
      <w:r w:rsidRPr="00924F9E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D62B81">
        <w:rPr>
          <w:rFonts w:ascii="Times New Roman" w:hAnsi="Times New Roman" w:cs="Times New Roman"/>
          <w:sz w:val="28"/>
          <w:szCs w:val="28"/>
        </w:rPr>
        <w:t xml:space="preserve"> для принятия решений в соответствии с положениями </w:t>
      </w:r>
      <w:r>
        <w:rPr>
          <w:rFonts w:ascii="Times New Roman" w:hAnsi="Times New Roman" w:cs="Times New Roman"/>
          <w:sz w:val="28"/>
          <w:szCs w:val="28"/>
        </w:rPr>
        <w:t>Закона о контроле</w:t>
      </w:r>
      <w:r w:rsidRPr="00D62B81">
        <w:rPr>
          <w:rFonts w:ascii="Times New Roman" w:hAnsi="Times New Roman" w:cs="Times New Roman"/>
          <w:sz w:val="28"/>
          <w:szCs w:val="28"/>
        </w:rPr>
        <w:t>.</w:t>
      </w:r>
    </w:p>
    <w:p w:rsidR="00E22A8C" w:rsidRPr="00510344" w:rsidRDefault="00E22A8C" w:rsidP="00E22A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10344">
        <w:rPr>
          <w:rFonts w:ascii="Times New Roman" w:hAnsi="Times New Roman" w:cs="Times New Roman"/>
          <w:sz w:val="28"/>
          <w:szCs w:val="28"/>
        </w:rPr>
        <w:t>24.1.Выездное обследование проводится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контроля, при этом не допускается взаимодействие с контролируемым лицом.</w:t>
      </w:r>
    </w:p>
    <w:p w:rsidR="00E22A8C" w:rsidRPr="00510344" w:rsidRDefault="00E22A8C" w:rsidP="00E22A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344">
        <w:rPr>
          <w:rFonts w:ascii="Times New Roman" w:hAnsi="Times New Roman" w:cs="Times New Roman"/>
          <w:sz w:val="28"/>
          <w:szCs w:val="28"/>
        </w:rPr>
        <w:t xml:space="preserve">          В ходе выездного обследования на общедоступных (открытых для посещения неограниченным кругом лиц) производственных объектах могут </w:t>
      </w:r>
      <w:r>
        <w:rPr>
          <w:rFonts w:ascii="Times New Roman" w:hAnsi="Times New Roman" w:cs="Times New Roman"/>
          <w:sz w:val="28"/>
          <w:szCs w:val="28"/>
        </w:rPr>
        <w:t>совершаться следующие контрольные (надзорные) действия</w:t>
      </w:r>
      <w:r w:rsidRPr="00510344">
        <w:rPr>
          <w:rFonts w:ascii="Times New Roman" w:hAnsi="Times New Roman" w:cs="Times New Roman"/>
          <w:sz w:val="28"/>
          <w:szCs w:val="28"/>
        </w:rPr>
        <w:t>: 1) осмотр; 2) отбор проб (образцов); 3) инструментальное обследование (с применением видеозаписи); 4) испытание; 5) экспертиза.</w:t>
      </w:r>
    </w:p>
    <w:p w:rsidR="00E22A8C" w:rsidRDefault="00E22A8C" w:rsidP="00E22A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344">
        <w:rPr>
          <w:rFonts w:ascii="Times New Roman" w:hAnsi="Times New Roman" w:cs="Times New Roman"/>
          <w:sz w:val="28"/>
          <w:szCs w:val="28"/>
        </w:rPr>
        <w:t xml:space="preserve">          Выездное обследование проводится без информирования контролируемого лица.</w:t>
      </w:r>
    </w:p>
    <w:p w:rsidR="00E22A8C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Выездное обследование</w:t>
      </w:r>
      <w:r w:rsidRPr="00D62B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D62B81">
        <w:rPr>
          <w:rFonts w:ascii="Times New Roman" w:hAnsi="Times New Roman" w:cs="Times New Roman"/>
          <w:sz w:val="28"/>
          <w:szCs w:val="28"/>
        </w:rPr>
        <w:t xml:space="preserve">на основании заданий </w:t>
      </w:r>
      <w:r w:rsidRPr="00C36C09">
        <w:rPr>
          <w:rFonts w:ascii="Times New Roman" w:hAnsi="Times New Roman" w:cs="Times New Roman"/>
          <w:i/>
          <w:sz w:val="28"/>
          <w:szCs w:val="28"/>
        </w:rPr>
        <w:t>должностного лица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4F9E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D62B81">
        <w:rPr>
          <w:rFonts w:ascii="Times New Roman" w:hAnsi="Times New Roman" w:cs="Times New Roman"/>
          <w:sz w:val="28"/>
          <w:szCs w:val="28"/>
        </w:rPr>
        <w:t xml:space="preserve">, включая задания, содержащиеся в планах работы </w:t>
      </w:r>
      <w:r>
        <w:rPr>
          <w:rFonts w:ascii="Times New Roman" w:hAnsi="Times New Roman" w:cs="Times New Roman"/>
          <w:sz w:val="28"/>
          <w:szCs w:val="28"/>
        </w:rPr>
        <w:t xml:space="preserve">контрольного (надзорного) органа </w:t>
      </w:r>
      <w:r w:rsidRPr="00D62B81">
        <w:rPr>
          <w:rFonts w:ascii="Times New Roman" w:hAnsi="Times New Roman" w:cs="Times New Roman"/>
          <w:sz w:val="28"/>
          <w:szCs w:val="28"/>
        </w:rPr>
        <w:t>в течение установленного в нем срока.</w:t>
      </w:r>
    </w:p>
    <w:p w:rsidR="00E22A8C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задания должностного лица о проведении выездного обследования утверждается </w:t>
      </w:r>
      <w:r w:rsidRPr="00B668C9">
        <w:rPr>
          <w:rFonts w:ascii="Times New Roman" w:hAnsi="Times New Roman" w:cs="Times New Roman"/>
          <w:i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2A8C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 xml:space="preserve">Выявленные в ходе </w:t>
      </w:r>
      <w:r>
        <w:rPr>
          <w:rFonts w:ascii="Times New Roman" w:hAnsi="Times New Roman" w:cs="Times New Roman"/>
          <w:sz w:val="28"/>
          <w:szCs w:val="28"/>
        </w:rPr>
        <w:t>выездного обследования И</w:t>
      </w:r>
      <w:r w:rsidRPr="00D62B81">
        <w:rPr>
          <w:rFonts w:ascii="Times New Roman" w:hAnsi="Times New Roman" w:cs="Times New Roman"/>
          <w:sz w:val="28"/>
          <w:szCs w:val="28"/>
        </w:rPr>
        <w:t xml:space="preserve">нспектором сведения о причинении вреда (ущерба) или об угрозе причинения вреда (ущерба) охраняемым законом ценностям направляются </w:t>
      </w:r>
      <w:r>
        <w:rPr>
          <w:rFonts w:ascii="Times New Roman" w:hAnsi="Times New Roman" w:cs="Times New Roman"/>
          <w:i/>
          <w:sz w:val="28"/>
          <w:szCs w:val="28"/>
        </w:rPr>
        <w:t xml:space="preserve">должностному лицу </w:t>
      </w:r>
      <w:r w:rsidRPr="00924F9E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D62B81">
        <w:rPr>
          <w:rFonts w:ascii="Times New Roman" w:hAnsi="Times New Roman" w:cs="Times New Roman"/>
          <w:sz w:val="28"/>
          <w:szCs w:val="28"/>
        </w:rPr>
        <w:t xml:space="preserve"> для принятия решений в соответствии с положениями </w:t>
      </w:r>
      <w:r>
        <w:rPr>
          <w:rFonts w:ascii="Times New Roman" w:hAnsi="Times New Roman" w:cs="Times New Roman"/>
          <w:sz w:val="28"/>
          <w:szCs w:val="28"/>
        </w:rPr>
        <w:t xml:space="preserve">Закона о </w:t>
      </w:r>
      <w:r>
        <w:rPr>
          <w:rFonts w:ascii="Times New Roman" w:hAnsi="Times New Roman" w:cs="Times New Roman"/>
          <w:sz w:val="28"/>
          <w:szCs w:val="28"/>
        </w:rPr>
        <w:lastRenderedPageBreak/>
        <w:t>контроле, а также в органы государственного надзора (контроля) в соответствии с действующим порядком взаимодействия.</w:t>
      </w:r>
    </w:p>
    <w:p w:rsidR="00E22A8C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25.Контрольные (надзорные) мероприятия, за исключением контрольных (надзорных) мероприятий без взаимодействия, проводятся путем совершения инспектором и лицами, привлекаемыми к проведению контрольного (надзорного) мероприятия, контрольных (надзорных) действий в порядке, установленном Законом о контроле.</w:t>
      </w:r>
      <w:proofErr w:type="gramEnd"/>
    </w:p>
    <w:p w:rsidR="00E22A8C" w:rsidRPr="00EA5EA6" w:rsidRDefault="00E22A8C" w:rsidP="00E22A8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</w:t>
      </w:r>
      <w:r w:rsidRPr="00EA5EA6">
        <w:rPr>
          <w:rFonts w:ascii="Times New Roman" w:hAnsi="Times New Roman" w:cs="Times New Roman"/>
          <w:sz w:val="28"/>
          <w:szCs w:val="28"/>
        </w:rPr>
        <w:t xml:space="preserve">Случаями, при наступлении которых индивидуальный предприниматель, гражданин, являющиеся контролируемыми лицами, вправе в соответствии с частью 8 статьи 31 </w:t>
      </w:r>
      <w:r>
        <w:rPr>
          <w:rFonts w:ascii="Times New Roman" w:hAnsi="Times New Roman" w:cs="Times New Roman"/>
          <w:sz w:val="28"/>
          <w:szCs w:val="28"/>
        </w:rPr>
        <w:t>Закона о контроле</w:t>
      </w:r>
      <w:r w:rsidRPr="00EA5EA6">
        <w:rPr>
          <w:rFonts w:ascii="Times New Roman" w:hAnsi="Times New Roman" w:cs="Times New Roman"/>
          <w:sz w:val="28"/>
          <w:szCs w:val="28"/>
        </w:rPr>
        <w:t xml:space="preserve">, представить в </w:t>
      </w:r>
      <w:r w:rsidRPr="007B01DD">
        <w:rPr>
          <w:rFonts w:ascii="Times New Roman" w:hAnsi="Times New Roman" w:cs="Times New Roman"/>
          <w:i/>
          <w:sz w:val="28"/>
          <w:szCs w:val="28"/>
        </w:rPr>
        <w:t xml:space="preserve">администрацию </w:t>
      </w:r>
      <w:r w:rsidRPr="00EA5EA6">
        <w:rPr>
          <w:rFonts w:ascii="Times New Roman" w:hAnsi="Times New Roman" w:cs="Times New Roman"/>
          <w:sz w:val="28"/>
          <w:szCs w:val="28"/>
        </w:rPr>
        <w:t>информацию о невозможности присутствия при проведении контрольного (надзорного) мероприятия являются:</w:t>
      </w:r>
    </w:p>
    <w:p w:rsidR="00E22A8C" w:rsidRPr="007B01DD" w:rsidRDefault="00E22A8C" w:rsidP="00E22A8C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1)нахождение на стационарном лечении в медицинском учреждении</w:t>
      </w:r>
      <w:r w:rsidRPr="007B01DD">
        <w:rPr>
          <w:rFonts w:ascii="Times New Roman" w:hAnsi="Times New Roman" w:cs="Times New Roman"/>
          <w:i/>
          <w:sz w:val="28"/>
          <w:szCs w:val="28"/>
        </w:rPr>
        <w:t>;</w:t>
      </w:r>
    </w:p>
    <w:p w:rsidR="00E22A8C" w:rsidRPr="007B01DD" w:rsidRDefault="00E22A8C" w:rsidP="00E22A8C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2)</w:t>
      </w:r>
      <w:r w:rsidRPr="007B01DD">
        <w:rPr>
          <w:rFonts w:ascii="Times New Roman" w:hAnsi="Times New Roman" w:cs="Times New Roman"/>
          <w:i/>
          <w:sz w:val="28"/>
          <w:szCs w:val="28"/>
        </w:rPr>
        <w:t>нахождение за пределами Российской Федерации;</w:t>
      </w:r>
    </w:p>
    <w:p w:rsidR="00E22A8C" w:rsidRPr="007B01DD" w:rsidRDefault="00E22A8C" w:rsidP="00E22A8C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3)</w:t>
      </w:r>
      <w:r w:rsidRPr="007B01DD">
        <w:rPr>
          <w:rFonts w:ascii="Times New Roman" w:hAnsi="Times New Roman" w:cs="Times New Roman"/>
          <w:i/>
          <w:sz w:val="28"/>
          <w:szCs w:val="28"/>
        </w:rPr>
        <w:t>административный арест;</w:t>
      </w:r>
    </w:p>
    <w:p w:rsidR="00E22A8C" w:rsidRDefault="00E22A8C" w:rsidP="00E22A8C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4)</w:t>
      </w:r>
      <w:r w:rsidRPr="007B01DD">
        <w:rPr>
          <w:rFonts w:ascii="Times New Roman" w:hAnsi="Times New Roman" w:cs="Times New Roman"/>
          <w:i/>
          <w:sz w:val="28"/>
          <w:szCs w:val="28"/>
        </w:rPr>
        <w:t xml:space="preserve">избрание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ареста. </w:t>
      </w:r>
    </w:p>
    <w:p w:rsidR="00E22A8C" w:rsidRDefault="00E22A8C" w:rsidP="00E22A8C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5)наступление </w:t>
      </w:r>
      <w:r>
        <w:rPr>
          <w:rFonts w:ascii="Times New Roman" w:hAnsi="Times New Roman" w:cs="Times New Roman"/>
          <w:i/>
          <w:iCs/>
          <w:sz w:val="28"/>
          <w:szCs w:val="28"/>
        </w:rPr>
        <w:t>обстоятельств непреодолимой силы, препятствующих присутствию лица при проведении контрольного (надзорного) мероприятия (военные действия, катастрофа, стихийное бедствие, крупная авария, эпидемия и другие чрезвычайные обстоятельства).</w:t>
      </w:r>
    </w:p>
    <w:p w:rsidR="00E22A8C" w:rsidRPr="00165F1B" w:rsidRDefault="00E22A8C" w:rsidP="00E22A8C">
      <w:pPr>
        <w:pStyle w:val="a3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 наступлении </w:t>
      </w:r>
      <w:r>
        <w:rPr>
          <w:rFonts w:ascii="Times New Roman" w:hAnsi="Times New Roman" w:cs="Times New Roman"/>
          <w:i/>
          <w:iCs/>
          <w:sz w:val="28"/>
          <w:szCs w:val="28"/>
        </w:rPr>
        <w:t>обстоятельств непреодолимой силы</w:t>
      </w:r>
      <w:r w:rsidRPr="00165F1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контролируемое лицо направляет в адрес администрации информацию, которая </w:t>
      </w:r>
      <w:r w:rsidRPr="00165F1B">
        <w:rPr>
          <w:rFonts w:ascii="Times New Roman" w:hAnsi="Times New Roman" w:cs="Times New Roman"/>
          <w:i/>
          <w:sz w:val="28"/>
          <w:szCs w:val="28"/>
        </w:rPr>
        <w:t>должна содержать:</w:t>
      </w:r>
    </w:p>
    <w:p w:rsidR="00E22A8C" w:rsidRPr="00165F1B" w:rsidRDefault="00E22A8C" w:rsidP="00E22A8C">
      <w:pPr>
        <w:pStyle w:val="a3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)</w:t>
      </w:r>
      <w:r w:rsidRPr="00165F1B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Pr="00165F1B">
        <w:rPr>
          <w:rFonts w:ascii="Times New Roman" w:hAnsi="Times New Roman" w:cs="Times New Roman"/>
          <w:i/>
          <w:sz w:val="28"/>
          <w:szCs w:val="28"/>
        </w:rPr>
        <w:t>писание обстоятельств непреодолимой силы и их продолжительность;</w:t>
      </w:r>
    </w:p>
    <w:p w:rsidR="00E22A8C" w:rsidRPr="00165F1B" w:rsidRDefault="00E22A8C" w:rsidP="00E22A8C">
      <w:pPr>
        <w:pStyle w:val="a3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)</w:t>
      </w:r>
      <w:r w:rsidRPr="00165F1B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165F1B">
        <w:rPr>
          <w:rFonts w:ascii="Times New Roman" w:hAnsi="Times New Roman" w:cs="Times New Roman"/>
          <w:i/>
          <w:sz w:val="28"/>
          <w:szCs w:val="28"/>
        </w:rPr>
        <w:t>ведения о причинно-следственной связи между возникшими обстоятельствами непреодолимой силы и невозможностью либо задержкой присутствия при проведении контрольного (надзорного) мероприятия;</w:t>
      </w:r>
    </w:p>
    <w:p w:rsidR="00E22A8C" w:rsidRPr="007B01DD" w:rsidRDefault="00E22A8C" w:rsidP="00E22A8C">
      <w:pPr>
        <w:pStyle w:val="a3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)</w:t>
      </w:r>
      <w:r w:rsidRPr="00165F1B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 w:rsidRPr="00165F1B">
        <w:rPr>
          <w:rFonts w:ascii="Times New Roman" w:hAnsi="Times New Roman" w:cs="Times New Roman"/>
          <w:i/>
          <w:sz w:val="28"/>
          <w:szCs w:val="28"/>
        </w:rPr>
        <w:t>казание на срок, необходимый для устранения обстоятельств, препятствующих присутствию при проведении контрол</w:t>
      </w:r>
      <w:r>
        <w:rPr>
          <w:rFonts w:ascii="Times New Roman" w:hAnsi="Times New Roman" w:cs="Times New Roman"/>
          <w:i/>
          <w:sz w:val="28"/>
          <w:szCs w:val="28"/>
        </w:rPr>
        <w:t>ьного (надзорного) мероприятия.</w:t>
      </w:r>
    </w:p>
    <w:p w:rsidR="00E22A8C" w:rsidRDefault="00E22A8C" w:rsidP="00E22A8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EA6">
        <w:rPr>
          <w:rFonts w:ascii="Times New Roman" w:hAnsi="Times New Roman" w:cs="Times New Roman"/>
          <w:sz w:val="28"/>
          <w:szCs w:val="28"/>
        </w:rPr>
        <w:t>При предоставлении указанной информации проведение контрольного (надзорного)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2A8C" w:rsidRPr="00A36E79" w:rsidRDefault="00E22A8C" w:rsidP="00E22A8C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</w:t>
      </w:r>
      <w:r w:rsidRPr="00A36E79">
        <w:rPr>
          <w:rFonts w:ascii="Times New Roman" w:hAnsi="Times New Roman" w:cs="Times New Roman"/>
          <w:sz w:val="28"/>
          <w:szCs w:val="28"/>
        </w:rPr>
        <w:t>Для фиксации Инспектором и лицами, привлекаемыми к совершению контрольных (надзорных) действий, доказательств нарушений обязательных требований могут использоваться фотосъемка, аудио- и видеозапись, иные способы фиксации доказательств, за исключением случаев фиксации:</w:t>
      </w:r>
    </w:p>
    <w:p w:rsidR="00E22A8C" w:rsidRPr="00A36E79" w:rsidRDefault="00E22A8C" w:rsidP="00E22A8C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A36E79">
        <w:rPr>
          <w:rFonts w:ascii="Times New Roman" w:hAnsi="Times New Roman" w:cs="Times New Roman"/>
          <w:sz w:val="28"/>
          <w:szCs w:val="28"/>
        </w:rPr>
        <w:t>сведений, отнесенных законодательством Российской Федерации к государственной тайне;</w:t>
      </w:r>
    </w:p>
    <w:p w:rsidR="00E22A8C" w:rsidRDefault="00E22A8C" w:rsidP="00E22A8C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A36E79">
        <w:rPr>
          <w:rFonts w:ascii="Times New Roman" w:hAnsi="Times New Roman" w:cs="Times New Roman"/>
          <w:sz w:val="28"/>
          <w:szCs w:val="28"/>
        </w:rPr>
        <w:t>объектов, территорий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36E79">
        <w:rPr>
          <w:rFonts w:ascii="Times New Roman" w:hAnsi="Times New Roman" w:cs="Times New Roman"/>
          <w:sz w:val="28"/>
          <w:szCs w:val="28"/>
        </w:rPr>
        <w:t xml:space="preserve"> которые законодательством Российской Федерации отнесены к режимным и особо важным объектам.</w:t>
      </w:r>
    </w:p>
    <w:p w:rsidR="00E22A8C" w:rsidRDefault="00E22A8C" w:rsidP="00E22A8C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требований, время фиксации объекта. Фотографии, аудио- и видеозаписи, используемые для доказательств </w:t>
      </w:r>
      <w:r>
        <w:rPr>
          <w:rFonts w:ascii="Times New Roman" w:hAnsi="Times New Roman" w:cs="Times New Roman"/>
          <w:sz w:val="28"/>
          <w:szCs w:val="28"/>
        </w:rPr>
        <w:lastRenderedPageBreak/>
        <w:t>нарушений обязательных требований, прикладываются к акту контрольного (надзорного) мероприятия.</w:t>
      </w:r>
    </w:p>
    <w:p w:rsidR="00E22A8C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28.Результаты контрольного (надзорного) мероприятия оформляются в порядке, установленном Законом о контроле.</w:t>
      </w:r>
    </w:p>
    <w:p w:rsidR="00E22A8C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</w:t>
      </w:r>
      <w:r w:rsidRPr="005C3BDE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выявления при проведении контрольного (надзорного) мероприятия нарушений обязательных требований администрация после оформления акта контрольного (надзорного) мероприятия выдает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 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установленной </w:t>
      </w:r>
      <w:r w:rsidRPr="005C3BDE">
        <w:rPr>
          <w:rFonts w:ascii="Times New Roman" w:hAnsi="Times New Roman" w:cs="Times New Roman"/>
          <w:color w:val="000000" w:themeColor="text1"/>
          <w:sz w:val="28"/>
          <w:szCs w:val="28"/>
        </w:rPr>
        <w:t>форме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E22A8C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</w:t>
      </w:r>
      <w:r w:rsidRPr="00FB053C">
        <w:rPr>
          <w:rFonts w:ascii="Times New Roman" w:hAnsi="Times New Roman" w:cs="Times New Roman"/>
          <w:iCs/>
          <w:sz w:val="28"/>
          <w:szCs w:val="28"/>
        </w:rPr>
        <w:t xml:space="preserve">В случае поступления в </w:t>
      </w:r>
      <w:r w:rsidRPr="00FB053C">
        <w:rPr>
          <w:rFonts w:ascii="Times New Roman" w:hAnsi="Times New Roman" w:cs="Times New Roman"/>
          <w:i/>
          <w:iCs/>
          <w:sz w:val="28"/>
          <w:szCs w:val="28"/>
        </w:rPr>
        <w:t>администрацию</w:t>
      </w:r>
      <w:r w:rsidRPr="00FB053C">
        <w:rPr>
          <w:rFonts w:ascii="Times New Roman" w:hAnsi="Times New Roman" w:cs="Times New Roman"/>
          <w:iCs/>
          <w:sz w:val="28"/>
          <w:szCs w:val="28"/>
        </w:rPr>
        <w:t xml:space="preserve"> возражений, указанных в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hyperlink r:id="rId24" w:history="1">
        <w:r w:rsidRPr="00FB053C">
          <w:rPr>
            <w:rFonts w:ascii="Times New Roman" w:hAnsi="Times New Roman" w:cs="Times New Roman"/>
            <w:iCs/>
            <w:color w:val="000000" w:themeColor="text1"/>
            <w:sz w:val="28"/>
            <w:szCs w:val="28"/>
          </w:rPr>
          <w:t>части 1</w:t>
        </w:r>
      </w:hyperlink>
      <w:r w:rsidRPr="00FB053C">
        <w:rPr>
          <w:rFonts w:ascii="Times New Roman" w:hAnsi="Times New Roman" w:cs="Times New Roman"/>
          <w:iCs/>
          <w:sz w:val="28"/>
          <w:szCs w:val="28"/>
        </w:rPr>
        <w:t xml:space="preserve"> статьи</w:t>
      </w:r>
      <w:r>
        <w:rPr>
          <w:rFonts w:ascii="Times New Roman" w:hAnsi="Times New Roman" w:cs="Times New Roman"/>
          <w:iCs/>
          <w:sz w:val="28"/>
          <w:szCs w:val="28"/>
        </w:rPr>
        <w:t xml:space="preserve"> 89 Закона о контроле</w:t>
      </w:r>
      <w:r w:rsidRPr="00FB053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FB053C">
        <w:rPr>
          <w:rFonts w:ascii="Times New Roman" w:hAnsi="Times New Roman" w:cs="Times New Roman"/>
          <w:i/>
          <w:iCs/>
          <w:sz w:val="28"/>
          <w:szCs w:val="28"/>
        </w:rPr>
        <w:t>администрация</w:t>
      </w:r>
      <w:r w:rsidRPr="00FB053C">
        <w:rPr>
          <w:rFonts w:ascii="Times New Roman" w:hAnsi="Times New Roman" w:cs="Times New Roman"/>
          <w:iCs/>
          <w:sz w:val="28"/>
          <w:szCs w:val="28"/>
        </w:rPr>
        <w:t xml:space="preserve"> назначает консультации с контролируемым лицом по вопросу рассмотрения поступивших возражений, которые проводятся не позднее чем в течение пяти рабочих дней со дня поступления возражений. В ходе таких консультаций контролируемое лицо вправе давать пояснения, представлять дополнительные документы или их заверенные копии, в том числе представлять информацию о предпочтительных сроках устранения выявленных нарушений обязательных требований.</w:t>
      </w:r>
    </w:p>
    <w:p w:rsidR="00E22A8C" w:rsidRPr="00FB053C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053C">
        <w:rPr>
          <w:rFonts w:ascii="Times New Roman" w:hAnsi="Times New Roman" w:cs="Times New Roman"/>
          <w:sz w:val="28"/>
          <w:szCs w:val="28"/>
        </w:rPr>
        <w:t xml:space="preserve">Проведение консультаций по вопросу рассмотрения поступивших возражений осуществляются в ходе непосредственного визита контролируемого лица (его полномочного представителя) в администрацию либо путем использования </w:t>
      </w:r>
      <w:proofErr w:type="spellStart"/>
      <w:r w:rsidRPr="00FB053C"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r w:rsidRPr="00FB053C">
        <w:rPr>
          <w:rFonts w:ascii="Times New Roman" w:hAnsi="Times New Roman" w:cs="Times New Roman"/>
          <w:sz w:val="28"/>
          <w:szCs w:val="28"/>
        </w:rPr>
        <w:t>.</w:t>
      </w:r>
    </w:p>
    <w:p w:rsidR="00E22A8C" w:rsidRPr="000F63AC" w:rsidRDefault="00E22A8C" w:rsidP="00E22A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B053C">
        <w:rPr>
          <w:rFonts w:ascii="Times New Roman" w:hAnsi="Times New Roman" w:cs="Times New Roman"/>
          <w:sz w:val="28"/>
          <w:szCs w:val="28"/>
        </w:rPr>
        <w:t xml:space="preserve">Дополнительные документы, которые контролируемое лицо укажет в качестве дополнительных документов в ходе консультаций в форме </w:t>
      </w:r>
      <w:proofErr w:type="spellStart"/>
      <w:r w:rsidRPr="00FB053C"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r w:rsidRPr="00FB053C">
        <w:rPr>
          <w:rFonts w:ascii="Times New Roman" w:hAnsi="Times New Roman" w:cs="Times New Roman"/>
          <w:sz w:val="28"/>
          <w:szCs w:val="28"/>
        </w:rPr>
        <w:t xml:space="preserve">, должны быть представлены контролируемым лицом не позднее 5 рабочих дней с момента проведения </w:t>
      </w:r>
      <w:proofErr w:type="spellStart"/>
      <w:r w:rsidRPr="00FB053C"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r w:rsidRPr="00FB053C">
        <w:rPr>
          <w:rFonts w:ascii="Times New Roman" w:hAnsi="Times New Roman" w:cs="Times New Roman"/>
          <w:sz w:val="28"/>
          <w:szCs w:val="28"/>
        </w:rPr>
        <w:t>.</w:t>
      </w:r>
    </w:p>
    <w:p w:rsidR="00F124A9" w:rsidRDefault="00F124A9" w:rsidP="00CD0B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4A9" w:rsidRDefault="00F124A9" w:rsidP="00CD0B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4A9" w:rsidRDefault="00F124A9" w:rsidP="00CD0B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4A9" w:rsidRDefault="00F124A9" w:rsidP="00CD0B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4A9" w:rsidRDefault="00F124A9" w:rsidP="00CD0B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4A9" w:rsidRDefault="00F124A9" w:rsidP="00CD0B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4A9" w:rsidRDefault="00F124A9" w:rsidP="00CD0B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4A9" w:rsidRDefault="00F124A9" w:rsidP="00CD0B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4A9" w:rsidRDefault="00F124A9" w:rsidP="00CD0B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4A9" w:rsidRDefault="00F124A9" w:rsidP="00CD0B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4A9" w:rsidRDefault="00F124A9" w:rsidP="00CD0B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4A9" w:rsidRDefault="00F124A9" w:rsidP="00CD0B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4A9" w:rsidRDefault="00F124A9" w:rsidP="00CD0B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4A9" w:rsidRDefault="00F124A9" w:rsidP="00CD0B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4A9" w:rsidRDefault="00F124A9" w:rsidP="00CD0B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4A9" w:rsidRDefault="00F124A9" w:rsidP="00CD0B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4A9" w:rsidRDefault="00F124A9" w:rsidP="00CD0B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4A9" w:rsidRPr="00D81368" w:rsidRDefault="00F124A9" w:rsidP="00F124A9">
      <w:pPr>
        <w:pageBreakBefore/>
        <w:spacing w:after="0" w:line="240" w:lineRule="auto"/>
        <w:ind w:firstLine="54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</w:t>
      </w:r>
      <w:r w:rsidRPr="00D81368">
        <w:rPr>
          <w:rFonts w:ascii="Times New Roman" w:hAnsi="Times New Roman" w:cs="Times New Roman"/>
          <w:sz w:val="20"/>
          <w:szCs w:val="20"/>
        </w:rPr>
        <w:t xml:space="preserve">ние </w:t>
      </w:r>
      <w:r>
        <w:rPr>
          <w:rFonts w:ascii="Times New Roman" w:hAnsi="Times New Roman" w:cs="Times New Roman"/>
          <w:sz w:val="20"/>
          <w:szCs w:val="20"/>
        </w:rPr>
        <w:t>1</w:t>
      </w:r>
    </w:p>
    <w:p w:rsidR="00F124A9" w:rsidRPr="00D81368" w:rsidRDefault="00F124A9" w:rsidP="00F124A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D81368">
        <w:rPr>
          <w:rFonts w:ascii="Times New Roman" w:hAnsi="Times New Roman" w:cs="Times New Roman"/>
          <w:color w:val="000000"/>
          <w:sz w:val="20"/>
          <w:szCs w:val="20"/>
        </w:rPr>
        <w:t xml:space="preserve">к Положению </w:t>
      </w:r>
      <w:r>
        <w:rPr>
          <w:rFonts w:ascii="Times New Roman" w:hAnsi="Times New Roman" w:cs="Times New Roman"/>
          <w:color w:val="000000"/>
          <w:sz w:val="20"/>
          <w:szCs w:val="20"/>
        </w:rPr>
        <w:t>о</w:t>
      </w:r>
    </w:p>
    <w:p w:rsidR="00F124A9" w:rsidRPr="00D81368" w:rsidRDefault="00F124A9" w:rsidP="00F124A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муниципальном </w:t>
      </w:r>
      <w:r w:rsidR="002236E8">
        <w:rPr>
          <w:rFonts w:ascii="Times New Roman" w:hAnsi="Times New Roman" w:cs="Times New Roman"/>
          <w:color w:val="000000"/>
          <w:sz w:val="20"/>
          <w:szCs w:val="20"/>
        </w:rPr>
        <w:t>жилищном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контроле</w:t>
      </w:r>
      <w:proofErr w:type="gramEnd"/>
      <w:r w:rsidRPr="00D8136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124A9" w:rsidRPr="00D81368" w:rsidRDefault="00F124A9" w:rsidP="00F124A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D81368">
        <w:rPr>
          <w:rFonts w:ascii="Times New Roman" w:hAnsi="Times New Roman" w:cs="Times New Roman"/>
          <w:color w:val="000000"/>
          <w:sz w:val="20"/>
          <w:szCs w:val="20"/>
        </w:rPr>
        <w:t xml:space="preserve">на территории </w:t>
      </w:r>
      <w:proofErr w:type="spellStart"/>
      <w:r w:rsidRPr="00D81368">
        <w:rPr>
          <w:rFonts w:ascii="Times New Roman" w:hAnsi="Times New Roman" w:cs="Times New Roman"/>
          <w:color w:val="000000"/>
          <w:sz w:val="20"/>
          <w:szCs w:val="20"/>
        </w:rPr>
        <w:t>Гагинского</w:t>
      </w:r>
      <w:proofErr w:type="spellEnd"/>
      <w:r w:rsidRPr="00D81368">
        <w:rPr>
          <w:rFonts w:ascii="Times New Roman" w:hAnsi="Times New Roman" w:cs="Times New Roman"/>
          <w:color w:val="000000"/>
          <w:sz w:val="20"/>
          <w:szCs w:val="20"/>
        </w:rPr>
        <w:t xml:space="preserve"> муниципального округа</w:t>
      </w:r>
    </w:p>
    <w:p w:rsidR="00F124A9" w:rsidRPr="00D81368" w:rsidRDefault="00F124A9" w:rsidP="00F124A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81368">
        <w:rPr>
          <w:rFonts w:ascii="Times New Roman" w:hAnsi="Times New Roman" w:cs="Times New Roman"/>
          <w:color w:val="000000"/>
          <w:sz w:val="20"/>
          <w:szCs w:val="20"/>
        </w:rPr>
        <w:t>Нижегородской области</w:t>
      </w:r>
    </w:p>
    <w:p w:rsidR="00F124A9" w:rsidRDefault="00F124A9" w:rsidP="00F124A9">
      <w:pPr>
        <w:spacing w:after="0"/>
        <w:jc w:val="center"/>
        <w:rPr>
          <w:b/>
        </w:rPr>
      </w:pPr>
    </w:p>
    <w:p w:rsidR="00F124A9" w:rsidRDefault="00F124A9" w:rsidP="00F124A9">
      <w:pPr>
        <w:spacing w:after="0"/>
        <w:jc w:val="center"/>
        <w:rPr>
          <w:b/>
        </w:rPr>
      </w:pPr>
    </w:p>
    <w:p w:rsidR="00F124A9" w:rsidRPr="002A60A7" w:rsidRDefault="00F124A9" w:rsidP="00F124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0A7">
        <w:rPr>
          <w:rFonts w:ascii="Times New Roman" w:hAnsi="Times New Roman" w:cs="Times New Roman"/>
          <w:b/>
          <w:sz w:val="28"/>
          <w:szCs w:val="28"/>
        </w:rPr>
        <w:t>Критерии</w:t>
      </w:r>
    </w:p>
    <w:p w:rsidR="00F124A9" w:rsidRPr="002A60A7" w:rsidRDefault="00F124A9" w:rsidP="00F124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0A7">
        <w:rPr>
          <w:rFonts w:ascii="Times New Roman" w:hAnsi="Times New Roman" w:cs="Times New Roman"/>
          <w:b/>
          <w:sz w:val="28"/>
          <w:szCs w:val="28"/>
        </w:rPr>
        <w:t xml:space="preserve">отнесения объектов контроля к категориям риска причинения вреда (ущерба) в рамках осуществления муниципального </w:t>
      </w:r>
      <w:r w:rsidR="002236E8">
        <w:rPr>
          <w:rFonts w:ascii="Times New Roman" w:hAnsi="Times New Roman" w:cs="Times New Roman"/>
          <w:b/>
          <w:sz w:val="28"/>
          <w:szCs w:val="28"/>
        </w:rPr>
        <w:t>жилищного</w:t>
      </w:r>
      <w:r w:rsidRPr="002A60A7">
        <w:rPr>
          <w:rFonts w:ascii="Times New Roman" w:hAnsi="Times New Roman" w:cs="Times New Roman"/>
          <w:b/>
          <w:sz w:val="28"/>
          <w:szCs w:val="28"/>
        </w:rPr>
        <w:t xml:space="preserve"> контроля</w:t>
      </w:r>
    </w:p>
    <w:p w:rsidR="00F124A9" w:rsidRPr="002A60A7" w:rsidRDefault="00F124A9" w:rsidP="00F124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6E8" w:rsidRPr="002236E8" w:rsidRDefault="002236E8" w:rsidP="002236E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09"/>
      <w:bookmarkEnd w:id="1"/>
      <w:r>
        <w:rPr>
          <w:rFonts w:ascii="Times New Roman" w:hAnsi="Times New Roman" w:cs="Times New Roman"/>
          <w:sz w:val="28"/>
          <w:szCs w:val="28"/>
        </w:rPr>
        <w:t>1.</w:t>
      </w:r>
      <w:r w:rsidRPr="002236E8">
        <w:rPr>
          <w:rFonts w:ascii="Times New Roman" w:hAnsi="Times New Roman" w:cs="Times New Roman"/>
          <w:sz w:val="28"/>
          <w:szCs w:val="28"/>
        </w:rPr>
        <w:t>К категории среднего риска относятся объекты муниципального контроля, в отношении которых в течение последних двух лет на дату принятия решения об отнесении к категории риска имеются:</w:t>
      </w:r>
    </w:p>
    <w:p w:rsidR="002236E8" w:rsidRPr="002236E8" w:rsidRDefault="002236E8" w:rsidP="002236E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6E8">
        <w:rPr>
          <w:rFonts w:ascii="Times New Roman" w:hAnsi="Times New Roman" w:cs="Times New Roman"/>
          <w:sz w:val="28"/>
          <w:szCs w:val="28"/>
        </w:rPr>
        <w:t>1)два и более неисполненных предписания об устранении выявленных нарушений, выданных по итогам контрольных мероприятий, в ходе которых были выявлены нарушения обязательных требований;</w:t>
      </w:r>
    </w:p>
    <w:p w:rsidR="002236E8" w:rsidRPr="002236E8" w:rsidRDefault="002236E8" w:rsidP="002236E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6E8">
        <w:rPr>
          <w:rFonts w:ascii="Times New Roman" w:hAnsi="Times New Roman" w:cs="Times New Roman"/>
          <w:sz w:val="28"/>
          <w:szCs w:val="28"/>
        </w:rPr>
        <w:t>2)вступившее в законную силу постановление о назначении административного наказания за совершение административного правонарушения, связанного с нарушением обязательных требований.</w:t>
      </w:r>
    </w:p>
    <w:p w:rsidR="002236E8" w:rsidRPr="002236E8" w:rsidRDefault="002236E8" w:rsidP="002236E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236E8">
        <w:rPr>
          <w:rFonts w:ascii="Times New Roman" w:hAnsi="Times New Roman" w:cs="Times New Roman"/>
          <w:sz w:val="28"/>
          <w:szCs w:val="28"/>
        </w:rPr>
        <w:t>К категории умеренного риска относятся объекты муниципального контроля, по которым в течение года на дату принятия решения об отнесении к категории риска:</w:t>
      </w:r>
    </w:p>
    <w:p w:rsidR="002236E8" w:rsidRPr="002236E8" w:rsidRDefault="002236E8" w:rsidP="002236E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6E8">
        <w:rPr>
          <w:rFonts w:ascii="Times New Roman" w:hAnsi="Times New Roman" w:cs="Times New Roman"/>
          <w:sz w:val="28"/>
          <w:szCs w:val="28"/>
        </w:rPr>
        <w:t>1)имеется неисполненное предписание об устранении выявленных нарушений, выданных по итогам контрольных мероприятий, в ходе которых были выявлены нарушения обязательных требований;</w:t>
      </w:r>
    </w:p>
    <w:p w:rsidR="002236E8" w:rsidRPr="002236E8" w:rsidRDefault="002236E8" w:rsidP="002236E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236E8">
        <w:rPr>
          <w:rFonts w:ascii="Times New Roman" w:hAnsi="Times New Roman" w:cs="Times New Roman"/>
          <w:sz w:val="28"/>
          <w:szCs w:val="28"/>
        </w:rPr>
        <w:t>2)объявлено не менее двух предостережений о недопустимости нарушения обязательных требований.</w:t>
      </w:r>
    </w:p>
    <w:p w:rsidR="002236E8" w:rsidRPr="002236E8" w:rsidRDefault="002236E8" w:rsidP="002236E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236E8">
        <w:rPr>
          <w:rFonts w:ascii="Times New Roman" w:hAnsi="Times New Roman" w:cs="Times New Roman"/>
          <w:sz w:val="28"/>
          <w:szCs w:val="28"/>
        </w:rPr>
        <w:t>К категории низкого риска относятся все иные объекты, не отнесенные к категориям среднего или умеренного риска.</w:t>
      </w:r>
    </w:p>
    <w:p w:rsidR="00F124A9" w:rsidRPr="0094112F" w:rsidRDefault="00F124A9" w:rsidP="00F124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24A9" w:rsidRPr="00D62B81" w:rsidRDefault="00F124A9" w:rsidP="00CD0B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124A9" w:rsidRPr="00D62B81" w:rsidSect="00BD0ABD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14C3"/>
    <w:rsid w:val="0000074B"/>
    <w:rsid w:val="00001DD4"/>
    <w:rsid w:val="0000210A"/>
    <w:rsid w:val="00002810"/>
    <w:rsid w:val="0000615B"/>
    <w:rsid w:val="000071F1"/>
    <w:rsid w:val="000256A3"/>
    <w:rsid w:val="000256EC"/>
    <w:rsid w:val="00025EA7"/>
    <w:rsid w:val="00026653"/>
    <w:rsid w:val="0003008B"/>
    <w:rsid w:val="00033568"/>
    <w:rsid w:val="000337BA"/>
    <w:rsid w:val="000360C6"/>
    <w:rsid w:val="0004370F"/>
    <w:rsid w:val="000504A0"/>
    <w:rsid w:val="00051E67"/>
    <w:rsid w:val="00052E86"/>
    <w:rsid w:val="00055A3A"/>
    <w:rsid w:val="0005730D"/>
    <w:rsid w:val="000617E6"/>
    <w:rsid w:val="00063947"/>
    <w:rsid w:val="000640DA"/>
    <w:rsid w:val="00067BCB"/>
    <w:rsid w:val="00071F47"/>
    <w:rsid w:val="00073347"/>
    <w:rsid w:val="000765CA"/>
    <w:rsid w:val="00076D3A"/>
    <w:rsid w:val="00085C64"/>
    <w:rsid w:val="00097CCD"/>
    <w:rsid w:val="000A154F"/>
    <w:rsid w:val="000A54D2"/>
    <w:rsid w:val="000A7074"/>
    <w:rsid w:val="000A7A42"/>
    <w:rsid w:val="000B388C"/>
    <w:rsid w:val="000B4458"/>
    <w:rsid w:val="000B4BBA"/>
    <w:rsid w:val="000C1823"/>
    <w:rsid w:val="000C7AB7"/>
    <w:rsid w:val="000D25A8"/>
    <w:rsid w:val="000D2A97"/>
    <w:rsid w:val="000D339B"/>
    <w:rsid w:val="000D534A"/>
    <w:rsid w:val="000D5F25"/>
    <w:rsid w:val="000D7A65"/>
    <w:rsid w:val="000E06B5"/>
    <w:rsid w:val="000E1A24"/>
    <w:rsid w:val="000E3107"/>
    <w:rsid w:val="000F5414"/>
    <w:rsid w:val="000F63AC"/>
    <w:rsid w:val="000F7EA8"/>
    <w:rsid w:val="00103E2B"/>
    <w:rsid w:val="00104A96"/>
    <w:rsid w:val="00106995"/>
    <w:rsid w:val="00107A3C"/>
    <w:rsid w:val="001160AE"/>
    <w:rsid w:val="001176BA"/>
    <w:rsid w:val="00117BE6"/>
    <w:rsid w:val="00120199"/>
    <w:rsid w:val="0013147B"/>
    <w:rsid w:val="00133639"/>
    <w:rsid w:val="00133CD9"/>
    <w:rsid w:val="00134963"/>
    <w:rsid w:val="001421E4"/>
    <w:rsid w:val="00143B68"/>
    <w:rsid w:val="001444CD"/>
    <w:rsid w:val="00156011"/>
    <w:rsid w:val="00160D4C"/>
    <w:rsid w:val="0016107D"/>
    <w:rsid w:val="00165F1B"/>
    <w:rsid w:val="001670C5"/>
    <w:rsid w:val="00170BEE"/>
    <w:rsid w:val="00171BD4"/>
    <w:rsid w:val="001766DC"/>
    <w:rsid w:val="001815EA"/>
    <w:rsid w:val="0019031A"/>
    <w:rsid w:val="00192579"/>
    <w:rsid w:val="0019257B"/>
    <w:rsid w:val="001933D4"/>
    <w:rsid w:val="001937D6"/>
    <w:rsid w:val="00195CE3"/>
    <w:rsid w:val="0019731B"/>
    <w:rsid w:val="001A70E5"/>
    <w:rsid w:val="001B2603"/>
    <w:rsid w:val="001B6BE8"/>
    <w:rsid w:val="001C2882"/>
    <w:rsid w:val="001C2D32"/>
    <w:rsid w:val="001C3EDD"/>
    <w:rsid w:val="001C44F3"/>
    <w:rsid w:val="001C5131"/>
    <w:rsid w:val="001C6AD4"/>
    <w:rsid w:val="001C7E33"/>
    <w:rsid w:val="001D52C9"/>
    <w:rsid w:val="001D5BAF"/>
    <w:rsid w:val="001D7FB7"/>
    <w:rsid w:val="001E4472"/>
    <w:rsid w:val="001E5131"/>
    <w:rsid w:val="001E562B"/>
    <w:rsid w:val="001F1BCF"/>
    <w:rsid w:val="001F27DC"/>
    <w:rsid w:val="001F38BD"/>
    <w:rsid w:val="001F7A63"/>
    <w:rsid w:val="001F7A87"/>
    <w:rsid w:val="00210FAF"/>
    <w:rsid w:val="00212BFE"/>
    <w:rsid w:val="00214511"/>
    <w:rsid w:val="00214F6A"/>
    <w:rsid w:val="002164FB"/>
    <w:rsid w:val="002236E8"/>
    <w:rsid w:val="00226B35"/>
    <w:rsid w:val="00231AB4"/>
    <w:rsid w:val="002376EA"/>
    <w:rsid w:val="002416B3"/>
    <w:rsid w:val="0024280D"/>
    <w:rsid w:val="00243AA5"/>
    <w:rsid w:val="0026474A"/>
    <w:rsid w:val="002650E7"/>
    <w:rsid w:val="00271352"/>
    <w:rsid w:val="00271B32"/>
    <w:rsid w:val="00271D37"/>
    <w:rsid w:val="00272DDF"/>
    <w:rsid w:val="00273CB8"/>
    <w:rsid w:val="00274B5E"/>
    <w:rsid w:val="00280E8A"/>
    <w:rsid w:val="00282B35"/>
    <w:rsid w:val="002852FD"/>
    <w:rsid w:val="00286A89"/>
    <w:rsid w:val="00297268"/>
    <w:rsid w:val="002B20CE"/>
    <w:rsid w:val="002C1B78"/>
    <w:rsid w:val="002C4D14"/>
    <w:rsid w:val="002D6F0B"/>
    <w:rsid w:val="002D7E25"/>
    <w:rsid w:val="002E0695"/>
    <w:rsid w:val="002E34A2"/>
    <w:rsid w:val="002E3C00"/>
    <w:rsid w:val="002E4D49"/>
    <w:rsid w:val="002F4775"/>
    <w:rsid w:val="002F4F39"/>
    <w:rsid w:val="002F53BD"/>
    <w:rsid w:val="002F6814"/>
    <w:rsid w:val="003020FF"/>
    <w:rsid w:val="00306DC3"/>
    <w:rsid w:val="003148C8"/>
    <w:rsid w:val="00316A55"/>
    <w:rsid w:val="003202CC"/>
    <w:rsid w:val="00322CA8"/>
    <w:rsid w:val="00324771"/>
    <w:rsid w:val="003349E6"/>
    <w:rsid w:val="0033534E"/>
    <w:rsid w:val="003423EA"/>
    <w:rsid w:val="00350AA7"/>
    <w:rsid w:val="00351E09"/>
    <w:rsid w:val="00352E5F"/>
    <w:rsid w:val="00356848"/>
    <w:rsid w:val="00361B7D"/>
    <w:rsid w:val="003621DE"/>
    <w:rsid w:val="003654DC"/>
    <w:rsid w:val="0036712F"/>
    <w:rsid w:val="00374918"/>
    <w:rsid w:val="00377AC6"/>
    <w:rsid w:val="00382C7B"/>
    <w:rsid w:val="00383E8A"/>
    <w:rsid w:val="003866ED"/>
    <w:rsid w:val="00387F63"/>
    <w:rsid w:val="003972B1"/>
    <w:rsid w:val="003975B6"/>
    <w:rsid w:val="003A13DE"/>
    <w:rsid w:val="003A23D9"/>
    <w:rsid w:val="003A76C6"/>
    <w:rsid w:val="003A76F0"/>
    <w:rsid w:val="003B257C"/>
    <w:rsid w:val="003B3F34"/>
    <w:rsid w:val="003B5683"/>
    <w:rsid w:val="003C0016"/>
    <w:rsid w:val="003C1C64"/>
    <w:rsid w:val="003C22FD"/>
    <w:rsid w:val="003D01A4"/>
    <w:rsid w:val="003D3B6F"/>
    <w:rsid w:val="003D63FE"/>
    <w:rsid w:val="003E0226"/>
    <w:rsid w:val="003E1D9A"/>
    <w:rsid w:val="003E313C"/>
    <w:rsid w:val="003F2251"/>
    <w:rsid w:val="003F2325"/>
    <w:rsid w:val="003F2812"/>
    <w:rsid w:val="004020E2"/>
    <w:rsid w:val="00405F3E"/>
    <w:rsid w:val="004149DE"/>
    <w:rsid w:val="004162F4"/>
    <w:rsid w:val="00421366"/>
    <w:rsid w:val="004214F0"/>
    <w:rsid w:val="004332BB"/>
    <w:rsid w:val="00433C62"/>
    <w:rsid w:val="004353DD"/>
    <w:rsid w:val="00437755"/>
    <w:rsid w:val="00441742"/>
    <w:rsid w:val="0045262A"/>
    <w:rsid w:val="00461E5B"/>
    <w:rsid w:val="004641BA"/>
    <w:rsid w:val="00472D8F"/>
    <w:rsid w:val="004747CF"/>
    <w:rsid w:val="004771F5"/>
    <w:rsid w:val="00477D82"/>
    <w:rsid w:val="0048180F"/>
    <w:rsid w:val="00482E8C"/>
    <w:rsid w:val="004859D2"/>
    <w:rsid w:val="00486F6C"/>
    <w:rsid w:val="00487DEF"/>
    <w:rsid w:val="004962F3"/>
    <w:rsid w:val="004A66BA"/>
    <w:rsid w:val="004B09ED"/>
    <w:rsid w:val="004B7A35"/>
    <w:rsid w:val="004C3670"/>
    <w:rsid w:val="004C79D4"/>
    <w:rsid w:val="004D0ACD"/>
    <w:rsid w:val="004D0BB4"/>
    <w:rsid w:val="004D2A45"/>
    <w:rsid w:val="004D43F3"/>
    <w:rsid w:val="004E1A8E"/>
    <w:rsid w:val="004E2CE2"/>
    <w:rsid w:val="00507DCB"/>
    <w:rsid w:val="00510344"/>
    <w:rsid w:val="00510CAC"/>
    <w:rsid w:val="005138A4"/>
    <w:rsid w:val="00515D6F"/>
    <w:rsid w:val="00516131"/>
    <w:rsid w:val="00520007"/>
    <w:rsid w:val="0052272B"/>
    <w:rsid w:val="0052763E"/>
    <w:rsid w:val="0053279D"/>
    <w:rsid w:val="00543263"/>
    <w:rsid w:val="00545562"/>
    <w:rsid w:val="005558FF"/>
    <w:rsid w:val="00555F79"/>
    <w:rsid w:val="00561C8A"/>
    <w:rsid w:val="00561E94"/>
    <w:rsid w:val="005620C9"/>
    <w:rsid w:val="00566C7E"/>
    <w:rsid w:val="00572FC4"/>
    <w:rsid w:val="00574562"/>
    <w:rsid w:val="00574AAA"/>
    <w:rsid w:val="00576425"/>
    <w:rsid w:val="00583253"/>
    <w:rsid w:val="005846EB"/>
    <w:rsid w:val="00591B5A"/>
    <w:rsid w:val="00597FE7"/>
    <w:rsid w:val="005A0C59"/>
    <w:rsid w:val="005A2B6B"/>
    <w:rsid w:val="005A6321"/>
    <w:rsid w:val="005B1555"/>
    <w:rsid w:val="005B32F9"/>
    <w:rsid w:val="005B33EA"/>
    <w:rsid w:val="005B64AD"/>
    <w:rsid w:val="005C03E9"/>
    <w:rsid w:val="005C0C68"/>
    <w:rsid w:val="005C3BDE"/>
    <w:rsid w:val="005C5C01"/>
    <w:rsid w:val="005C643B"/>
    <w:rsid w:val="005C7875"/>
    <w:rsid w:val="005D21E8"/>
    <w:rsid w:val="005D42E4"/>
    <w:rsid w:val="005D787F"/>
    <w:rsid w:val="005E0325"/>
    <w:rsid w:val="005E067C"/>
    <w:rsid w:val="005E2490"/>
    <w:rsid w:val="005E4071"/>
    <w:rsid w:val="00601A4F"/>
    <w:rsid w:val="006064D8"/>
    <w:rsid w:val="00614602"/>
    <w:rsid w:val="00615712"/>
    <w:rsid w:val="00623314"/>
    <w:rsid w:val="00623760"/>
    <w:rsid w:val="006257E2"/>
    <w:rsid w:val="00633DB4"/>
    <w:rsid w:val="006367F9"/>
    <w:rsid w:val="006424D8"/>
    <w:rsid w:val="0064599A"/>
    <w:rsid w:val="00645F7A"/>
    <w:rsid w:val="00647EB1"/>
    <w:rsid w:val="00653E71"/>
    <w:rsid w:val="00662840"/>
    <w:rsid w:val="00664029"/>
    <w:rsid w:val="0067147B"/>
    <w:rsid w:val="00675DE1"/>
    <w:rsid w:val="00680171"/>
    <w:rsid w:val="00680708"/>
    <w:rsid w:val="0068101C"/>
    <w:rsid w:val="00685712"/>
    <w:rsid w:val="00692F38"/>
    <w:rsid w:val="006A758D"/>
    <w:rsid w:val="006B34D4"/>
    <w:rsid w:val="006B59B3"/>
    <w:rsid w:val="006B6C9C"/>
    <w:rsid w:val="006C3238"/>
    <w:rsid w:val="006C64ED"/>
    <w:rsid w:val="006D07E7"/>
    <w:rsid w:val="006D3099"/>
    <w:rsid w:val="006D42E2"/>
    <w:rsid w:val="006D6134"/>
    <w:rsid w:val="006D78C7"/>
    <w:rsid w:val="006E0ED1"/>
    <w:rsid w:val="006E7682"/>
    <w:rsid w:val="006F09E4"/>
    <w:rsid w:val="006F1E19"/>
    <w:rsid w:val="006F388E"/>
    <w:rsid w:val="0070480F"/>
    <w:rsid w:val="0071313E"/>
    <w:rsid w:val="00717B25"/>
    <w:rsid w:val="00722ACF"/>
    <w:rsid w:val="00723FFA"/>
    <w:rsid w:val="0072423D"/>
    <w:rsid w:val="0072486A"/>
    <w:rsid w:val="00726AD2"/>
    <w:rsid w:val="0072740F"/>
    <w:rsid w:val="00740619"/>
    <w:rsid w:val="0074080C"/>
    <w:rsid w:val="00740E0E"/>
    <w:rsid w:val="007468DB"/>
    <w:rsid w:val="007519ED"/>
    <w:rsid w:val="007535ED"/>
    <w:rsid w:val="007541B8"/>
    <w:rsid w:val="00760222"/>
    <w:rsid w:val="00760F43"/>
    <w:rsid w:val="00761E3B"/>
    <w:rsid w:val="0076221F"/>
    <w:rsid w:val="00762782"/>
    <w:rsid w:val="00762BE8"/>
    <w:rsid w:val="00767224"/>
    <w:rsid w:val="0077172B"/>
    <w:rsid w:val="0077232A"/>
    <w:rsid w:val="007731ED"/>
    <w:rsid w:val="007765CF"/>
    <w:rsid w:val="007779B0"/>
    <w:rsid w:val="00780632"/>
    <w:rsid w:val="007819A9"/>
    <w:rsid w:val="0079052D"/>
    <w:rsid w:val="00790E04"/>
    <w:rsid w:val="0079110E"/>
    <w:rsid w:val="0079142E"/>
    <w:rsid w:val="00791C7E"/>
    <w:rsid w:val="007945F6"/>
    <w:rsid w:val="007A0258"/>
    <w:rsid w:val="007A56E7"/>
    <w:rsid w:val="007B01DD"/>
    <w:rsid w:val="007B40FC"/>
    <w:rsid w:val="007C076E"/>
    <w:rsid w:val="007C0A2B"/>
    <w:rsid w:val="007D439B"/>
    <w:rsid w:val="007D6507"/>
    <w:rsid w:val="007D755B"/>
    <w:rsid w:val="007E6445"/>
    <w:rsid w:val="007E766D"/>
    <w:rsid w:val="007F09ED"/>
    <w:rsid w:val="007F3054"/>
    <w:rsid w:val="007F34E8"/>
    <w:rsid w:val="007F7247"/>
    <w:rsid w:val="007F758A"/>
    <w:rsid w:val="008018A0"/>
    <w:rsid w:val="00801975"/>
    <w:rsid w:val="00801C06"/>
    <w:rsid w:val="00820C69"/>
    <w:rsid w:val="00824BE3"/>
    <w:rsid w:val="00826131"/>
    <w:rsid w:val="00832BFE"/>
    <w:rsid w:val="008520BC"/>
    <w:rsid w:val="008576F5"/>
    <w:rsid w:val="00857FBA"/>
    <w:rsid w:val="008701D8"/>
    <w:rsid w:val="0087262F"/>
    <w:rsid w:val="00872DB6"/>
    <w:rsid w:val="00872F10"/>
    <w:rsid w:val="008749E4"/>
    <w:rsid w:val="008774F2"/>
    <w:rsid w:val="00877975"/>
    <w:rsid w:val="00885028"/>
    <w:rsid w:val="008919A3"/>
    <w:rsid w:val="0089239E"/>
    <w:rsid w:val="00895FCE"/>
    <w:rsid w:val="008A5BA4"/>
    <w:rsid w:val="008B2924"/>
    <w:rsid w:val="008C51C8"/>
    <w:rsid w:val="008C6D9A"/>
    <w:rsid w:val="008D2428"/>
    <w:rsid w:val="008D2F48"/>
    <w:rsid w:val="008E3573"/>
    <w:rsid w:val="008F176E"/>
    <w:rsid w:val="008F1B79"/>
    <w:rsid w:val="008F1CCC"/>
    <w:rsid w:val="008F4BA1"/>
    <w:rsid w:val="008F614D"/>
    <w:rsid w:val="00900CE1"/>
    <w:rsid w:val="00910773"/>
    <w:rsid w:val="00916638"/>
    <w:rsid w:val="0092363D"/>
    <w:rsid w:val="00924F9E"/>
    <w:rsid w:val="00940F0E"/>
    <w:rsid w:val="0094112F"/>
    <w:rsid w:val="009441E9"/>
    <w:rsid w:val="00944499"/>
    <w:rsid w:val="009448ED"/>
    <w:rsid w:val="00944A16"/>
    <w:rsid w:val="009469D3"/>
    <w:rsid w:val="00956CC7"/>
    <w:rsid w:val="009629E7"/>
    <w:rsid w:val="009644BE"/>
    <w:rsid w:val="0097546E"/>
    <w:rsid w:val="00977FA0"/>
    <w:rsid w:val="0098207D"/>
    <w:rsid w:val="00983465"/>
    <w:rsid w:val="0099338A"/>
    <w:rsid w:val="00993F95"/>
    <w:rsid w:val="009951D7"/>
    <w:rsid w:val="009960B1"/>
    <w:rsid w:val="009A1906"/>
    <w:rsid w:val="009A31BC"/>
    <w:rsid w:val="009A34AE"/>
    <w:rsid w:val="009A485F"/>
    <w:rsid w:val="009A4970"/>
    <w:rsid w:val="009A5859"/>
    <w:rsid w:val="009C001E"/>
    <w:rsid w:val="009D12D4"/>
    <w:rsid w:val="009D356D"/>
    <w:rsid w:val="009D54B0"/>
    <w:rsid w:val="009D6E77"/>
    <w:rsid w:val="009F3713"/>
    <w:rsid w:val="009F5172"/>
    <w:rsid w:val="00A16B30"/>
    <w:rsid w:val="00A2078F"/>
    <w:rsid w:val="00A22E9C"/>
    <w:rsid w:val="00A24E98"/>
    <w:rsid w:val="00A26017"/>
    <w:rsid w:val="00A31868"/>
    <w:rsid w:val="00A343CD"/>
    <w:rsid w:val="00A36AFD"/>
    <w:rsid w:val="00A36E79"/>
    <w:rsid w:val="00A46DE6"/>
    <w:rsid w:val="00A52FE0"/>
    <w:rsid w:val="00A537B4"/>
    <w:rsid w:val="00A63931"/>
    <w:rsid w:val="00A6489B"/>
    <w:rsid w:val="00A66C87"/>
    <w:rsid w:val="00A66F95"/>
    <w:rsid w:val="00A706AB"/>
    <w:rsid w:val="00A7701C"/>
    <w:rsid w:val="00A778EF"/>
    <w:rsid w:val="00A8690E"/>
    <w:rsid w:val="00A87858"/>
    <w:rsid w:val="00A95687"/>
    <w:rsid w:val="00AA1E59"/>
    <w:rsid w:val="00AA6E39"/>
    <w:rsid w:val="00AC395B"/>
    <w:rsid w:val="00AC70C4"/>
    <w:rsid w:val="00AE2EA8"/>
    <w:rsid w:val="00AE3940"/>
    <w:rsid w:val="00AE49E2"/>
    <w:rsid w:val="00AF0EAB"/>
    <w:rsid w:val="00AF304B"/>
    <w:rsid w:val="00AF6379"/>
    <w:rsid w:val="00B0278E"/>
    <w:rsid w:val="00B076D4"/>
    <w:rsid w:val="00B13CFE"/>
    <w:rsid w:val="00B13E48"/>
    <w:rsid w:val="00B164AF"/>
    <w:rsid w:val="00B22753"/>
    <w:rsid w:val="00B231EA"/>
    <w:rsid w:val="00B2692E"/>
    <w:rsid w:val="00B307C9"/>
    <w:rsid w:val="00B32FF2"/>
    <w:rsid w:val="00B405EC"/>
    <w:rsid w:val="00B40CFF"/>
    <w:rsid w:val="00B428ED"/>
    <w:rsid w:val="00B43901"/>
    <w:rsid w:val="00B44D30"/>
    <w:rsid w:val="00B479FB"/>
    <w:rsid w:val="00B50CBE"/>
    <w:rsid w:val="00B61025"/>
    <w:rsid w:val="00B611FD"/>
    <w:rsid w:val="00B637EB"/>
    <w:rsid w:val="00B6436D"/>
    <w:rsid w:val="00B668C9"/>
    <w:rsid w:val="00B67577"/>
    <w:rsid w:val="00B70297"/>
    <w:rsid w:val="00B7032E"/>
    <w:rsid w:val="00B705E2"/>
    <w:rsid w:val="00B734AE"/>
    <w:rsid w:val="00B734DC"/>
    <w:rsid w:val="00B8064C"/>
    <w:rsid w:val="00B82AD9"/>
    <w:rsid w:val="00B90B6F"/>
    <w:rsid w:val="00B90CB7"/>
    <w:rsid w:val="00B94E0A"/>
    <w:rsid w:val="00B96C09"/>
    <w:rsid w:val="00BA2ED2"/>
    <w:rsid w:val="00BA7465"/>
    <w:rsid w:val="00BB2DF4"/>
    <w:rsid w:val="00BC4CC0"/>
    <w:rsid w:val="00BC570D"/>
    <w:rsid w:val="00BC623C"/>
    <w:rsid w:val="00BC7D8E"/>
    <w:rsid w:val="00BD0ABD"/>
    <w:rsid w:val="00BD201A"/>
    <w:rsid w:val="00BD3409"/>
    <w:rsid w:val="00BE083C"/>
    <w:rsid w:val="00BF418C"/>
    <w:rsid w:val="00BF7A8D"/>
    <w:rsid w:val="00BF7F38"/>
    <w:rsid w:val="00C04FC1"/>
    <w:rsid w:val="00C063E9"/>
    <w:rsid w:val="00C06901"/>
    <w:rsid w:val="00C171F5"/>
    <w:rsid w:val="00C22CE0"/>
    <w:rsid w:val="00C26595"/>
    <w:rsid w:val="00C31B12"/>
    <w:rsid w:val="00C33B01"/>
    <w:rsid w:val="00C36C09"/>
    <w:rsid w:val="00C375CD"/>
    <w:rsid w:val="00C404CE"/>
    <w:rsid w:val="00C414DF"/>
    <w:rsid w:val="00C41876"/>
    <w:rsid w:val="00C44B1A"/>
    <w:rsid w:val="00C46C5B"/>
    <w:rsid w:val="00C50444"/>
    <w:rsid w:val="00C55539"/>
    <w:rsid w:val="00C6540B"/>
    <w:rsid w:val="00C66DF9"/>
    <w:rsid w:val="00C676F6"/>
    <w:rsid w:val="00C678A3"/>
    <w:rsid w:val="00C726C6"/>
    <w:rsid w:val="00C76B28"/>
    <w:rsid w:val="00C810C3"/>
    <w:rsid w:val="00C8156A"/>
    <w:rsid w:val="00C86836"/>
    <w:rsid w:val="00C93BAE"/>
    <w:rsid w:val="00C95CAC"/>
    <w:rsid w:val="00C95D94"/>
    <w:rsid w:val="00C97A7E"/>
    <w:rsid w:val="00CB07F0"/>
    <w:rsid w:val="00CB15D7"/>
    <w:rsid w:val="00CB22C6"/>
    <w:rsid w:val="00CB665D"/>
    <w:rsid w:val="00CB680D"/>
    <w:rsid w:val="00CB68DF"/>
    <w:rsid w:val="00CC5CCE"/>
    <w:rsid w:val="00CC710B"/>
    <w:rsid w:val="00CD0B95"/>
    <w:rsid w:val="00CD5071"/>
    <w:rsid w:val="00CD56E1"/>
    <w:rsid w:val="00CD5EA9"/>
    <w:rsid w:val="00CE179E"/>
    <w:rsid w:val="00CE58C1"/>
    <w:rsid w:val="00CE59FB"/>
    <w:rsid w:val="00CE6783"/>
    <w:rsid w:val="00CF0F8F"/>
    <w:rsid w:val="00CF4504"/>
    <w:rsid w:val="00D005CD"/>
    <w:rsid w:val="00D111B8"/>
    <w:rsid w:val="00D1272A"/>
    <w:rsid w:val="00D13749"/>
    <w:rsid w:val="00D15F7D"/>
    <w:rsid w:val="00D20203"/>
    <w:rsid w:val="00D20FAE"/>
    <w:rsid w:val="00D238FD"/>
    <w:rsid w:val="00D270D4"/>
    <w:rsid w:val="00D363B4"/>
    <w:rsid w:val="00D37015"/>
    <w:rsid w:val="00D454D0"/>
    <w:rsid w:val="00D461ED"/>
    <w:rsid w:val="00D601F1"/>
    <w:rsid w:val="00D614C3"/>
    <w:rsid w:val="00D62B81"/>
    <w:rsid w:val="00D71EF8"/>
    <w:rsid w:val="00D83860"/>
    <w:rsid w:val="00D83B3F"/>
    <w:rsid w:val="00D877F7"/>
    <w:rsid w:val="00D878DE"/>
    <w:rsid w:val="00D971A6"/>
    <w:rsid w:val="00DA0385"/>
    <w:rsid w:val="00DA4A7E"/>
    <w:rsid w:val="00DA6C75"/>
    <w:rsid w:val="00DB2A0F"/>
    <w:rsid w:val="00DB3FAD"/>
    <w:rsid w:val="00DB62B6"/>
    <w:rsid w:val="00DC000E"/>
    <w:rsid w:val="00DC6768"/>
    <w:rsid w:val="00DD1892"/>
    <w:rsid w:val="00DD2814"/>
    <w:rsid w:val="00DD6C02"/>
    <w:rsid w:val="00DE572D"/>
    <w:rsid w:val="00DE6787"/>
    <w:rsid w:val="00DF33E4"/>
    <w:rsid w:val="00DF720B"/>
    <w:rsid w:val="00DF79DC"/>
    <w:rsid w:val="00E06BE0"/>
    <w:rsid w:val="00E209A0"/>
    <w:rsid w:val="00E20D06"/>
    <w:rsid w:val="00E22A8C"/>
    <w:rsid w:val="00E304B0"/>
    <w:rsid w:val="00E306FA"/>
    <w:rsid w:val="00E34A5B"/>
    <w:rsid w:val="00E36816"/>
    <w:rsid w:val="00E3790B"/>
    <w:rsid w:val="00E50A0A"/>
    <w:rsid w:val="00E549F4"/>
    <w:rsid w:val="00E557B9"/>
    <w:rsid w:val="00E61884"/>
    <w:rsid w:val="00E62357"/>
    <w:rsid w:val="00E63961"/>
    <w:rsid w:val="00E74441"/>
    <w:rsid w:val="00E74FF5"/>
    <w:rsid w:val="00E808A0"/>
    <w:rsid w:val="00E80C2D"/>
    <w:rsid w:val="00E810FA"/>
    <w:rsid w:val="00E82E21"/>
    <w:rsid w:val="00E92103"/>
    <w:rsid w:val="00E960B7"/>
    <w:rsid w:val="00EA44C0"/>
    <w:rsid w:val="00EA5EA6"/>
    <w:rsid w:val="00EA6988"/>
    <w:rsid w:val="00EB1019"/>
    <w:rsid w:val="00EB1578"/>
    <w:rsid w:val="00EB3919"/>
    <w:rsid w:val="00EB51A7"/>
    <w:rsid w:val="00ED1EBB"/>
    <w:rsid w:val="00ED3351"/>
    <w:rsid w:val="00ED557E"/>
    <w:rsid w:val="00ED7244"/>
    <w:rsid w:val="00EE28DF"/>
    <w:rsid w:val="00EE5E58"/>
    <w:rsid w:val="00EE7BE8"/>
    <w:rsid w:val="00EF715D"/>
    <w:rsid w:val="00F07278"/>
    <w:rsid w:val="00F124A9"/>
    <w:rsid w:val="00F126E7"/>
    <w:rsid w:val="00F13E4B"/>
    <w:rsid w:val="00F20CB9"/>
    <w:rsid w:val="00F30EAC"/>
    <w:rsid w:val="00F31A86"/>
    <w:rsid w:val="00F44D7E"/>
    <w:rsid w:val="00F44DEC"/>
    <w:rsid w:val="00F46DB5"/>
    <w:rsid w:val="00F47F1F"/>
    <w:rsid w:val="00F51915"/>
    <w:rsid w:val="00F56356"/>
    <w:rsid w:val="00F56584"/>
    <w:rsid w:val="00F60B73"/>
    <w:rsid w:val="00F61661"/>
    <w:rsid w:val="00F64586"/>
    <w:rsid w:val="00F64ED7"/>
    <w:rsid w:val="00F706F0"/>
    <w:rsid w:val="00F721E2"/>
    <w:rsid w:val="00F77850"/>
    <w:rsid w:val="00F77C17"/>
    <w:rsid w:val="00F80EED"/>
    <w:rsid w:val="00F83D2E"/>
    <w:rsid w:val="00F84AA3"/>
    <w:rsid w:val="00F84E93"/>
    <w:rsid w:val="00F857F6"/>
    <w:rsid w:val="00F8728F"/>
    <w:rsid w:val="00F9029A"/>
    <w:rsid w:val="00F951C6"/>
    <w:rsid w:val="00FB00BF"/>
    <w:rsid w:val="00FB053C"/>
    <w:rsid w:val="00FB34B6"/>
    <w:rsid w:val="00FB50FE"/>
    <w:rsid w:val="00FD2611"/>
    <w:rsid w:val="00FE18B3"/>
    <w:rsid w:val="00FE2F1F"/>
    <w:rsid w:val="00FF21A9"/>
    <w:rsid w:val="00FF2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4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62B81"/>
    <w:pPr>
      <w:spacing w:after="0" w:line="240" w:lineRule="auto"/>
    </w:pPr>
  </w:style>
  <w:style w:type="table" w:styleId="a4">
    <w:name w:val="Table Grid"/>
    <w:basedOn w:val="a1"/>
    <w:uiPriority w:val="39"/>
    <w:rsid w:val="00D62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62B81"/>
    <w:pPr>
      <w:ind w:left="720"/>
      <w:contextualSpacing/>
    </w:pPr>
  </w:style>
  <w:style w:type="character" w:customStyle="1" w:styleId="fontstyle01">
    <w:name w:val="fontstyle01"/>
    <w:basedOn w:val="a0"/>
    <w:rsid w:val="00C2659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6">
    <w:name w:val="Body Text"/>
    <w:basedOn w:val="a"/>
    <w:link w:val="a7"/>
    <w:rsid w:val="00CB66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B665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B6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665D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4A6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CD0B95"/>
    <w:rPr>
      <w:color w:val="0000FF"/>
      <w:u w:val="single"/>
    </w:rPr>
  </w:style>
  <w:style w:type="character" w:styleId="ac">
    <w:name w:val="Strong"/>
    <w:basedOn w:val="a0"/>
    <w:uiPriority w:val="22"/>
    <w:qFormat/>
    <w:rsid w:val="00CD0B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7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4E32A31A176726FF77A9EFC32AC1AADF1A11E10915B9C2EAEB08B6420BA89D5285C3D8291065AFE56704B4B5FA87C24CDB8E14FED710BCUBy5H" TargetMode="External"/><Relationship Id="rId13" Type="http://schemas.openxmlformats.org/officeDocument/2006/relationships/hyperlink" Target="https://login.consultant.ru/link/?req=doc&amp;base=LAW&amp;n=532260&amp;dst=100620&amp;field=134&amp;date=15.05.2026" TargetMode="External"/><Relationship Id="rId18" Type="http://schemas.openxmlformats.org/officeDocument/2006/relationships/hyperlink" Target="https://login.consultant.ru/link/?req=doc&amp;base=LAW&amp;n=532260&amp;dst=101414&amp;field=134&amp;date=15.05.2026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973AF9809BF6FD7C6FA1DCB1E3BFC325CA72E64D6D0187C48E7D1D092BB72F1061FA5639DFA6EBAFE80ED108EC9F0C63D63A127D42BC0FBZ6nEJ" TargetMode="External"/><Relationship Id="rId7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12" Type="http://schemas.openxmlformats.org/officeDocument/2006/relationships/hyperlink" Target="https://login.consultant.ru/link/?req=doc&amp;base=LAW&amp;n=532260&amp;dst=100999&amp;field=134&amp;date=15.05.2026" TargetMode="External"/><Relationship Id="rId17" Type="http://schemas.openxmlformats.org/officeDocument/2006/relationships/hyperlink" Target="https://login.consultant.ru/link/?req=doc&amp;base=LAW&amp;n=532260&amp;dst=100639&amp;field=134&amp;date=15.05.202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32260&amp;dst=100637&amp;field=134&amp;date=15.05.2026" TargetMode="External"/><Relationship Id="rId20" Type="http://schemas.openxmlformats.org/officeDocument/2006/relationships/hyperlink" Target="https://login.consultant.ru/link/?req=doc&amp;base=LAW&amp;n=532260&amp;dst=100999&amp;field=134&amp;date=15.05.20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1288&amp;date=31.03.2025" TargetMode="External"/><Relationship Id="rId11" Type="http://schemas.openxmlformats.org/officeDocument/2006/relationships/hyperlink" Target="consultantplus://offline/ref=1D4E32A31A176726FF77A9EFC32AC1AADF1A11E10915B9C2EAEB08B6420BA89D5285C3D8291065AFE96704B4B5FA87C24CDB8E14FED710BCUBy5H" TargetMode="External"/><Relationship Id="rId24" Type="http://schemas.openxmlformats.org/officeDocument/2006/relationships/hyperlink" Target="consultantplus://offline/ref=2211972B898A87B6A60409D5F6B0FF81BE26FF67F103D3DD1738F59A49BCEFB9CBDF1B33307536104CC2CF3B677AE4884090FE097D9E4FABD8tFJ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ogin.consultant.ru/link/?req=doc&amp;base=LAW&amp;n=532260&amp;dst=101410&amp;field=134&amp;date=15.05.2026" TargetMode="External"/><Relationship Id="rId23" Type="http://schemas.openxmlformats.org/officeDocument/2006/relationships/hyperlink" Target="https://login.consultant.ru/link/?req=doc&amp;base=LAW&amp;n=532909&amp;dst=18775&amp;field=134&amp;date=15.05.2026" TargetMode="External"/><Relationship Id="rId10" Type="http://schemas.openxmlformats.org/officeDocument/2006/relationships/hyperlink" Target="consultantplus://offline/ref=1D4E32A31A176726FF77A9EFC32AC1AADF1A11E10915B9C2EAEB08B6420BA89D5285C3D8291065AFE66704B4B5FA87C24CDB8E14FED710BCUBy5H" TargetMode="External"/><Relationship Id="rId19" Type="http://schemas.openxmlformats.org/officeDocument/2006/relationships/hyperlink" Target="https://login.consultant.ru/link/?req=doc&amp;base=LAW&amp;n=532260&amp;dst=101426&amp;field=134&amp;date=15.05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D4E32A31A176726FF77A9EFC32AC1AADF1A11E10915B9C2EAEB08B6420BA89D5285C3D8291065AFE76704B4B5FA87C24CDB8E14FED710BCUBy5H" TargetMode="External"/><Relationship Id="rId14" Type="http://schemas.openxmlformats.org/officeDocument/2006/relationships/hyperlink" Target="https://login.consultant.ru/link/?req=doc&amp;base=LAW&amp;n=532260&amp;dst=100625&amp;field=134&amp;date=15.05.2026" TargetMode="External"/><Relationship Id="rId22" Type="http://schemas.openxmlformats.org/officeDocument/2006/relationships/hyperlink" Target="https://login.consultant.ru/link/?req=doc&amp;base=LAW&amp;n=531406&amp;dst=154&amp;field=134&amp;date=15.05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17</Pages>
  <Words>7065</Words>
  <Characters>40277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Алексей Викторович</dc:creator>
  <cp:keywords/>
  <dc:description/>
  <cp:lastModifiedBy>user</cp:lastModifiedBy>
  <cp:revision>57</cp:revision>
  <cp:lastPrinted>2026-05-18T06:56:00Z</cp:lastPrinted>
  <dcterms:created xsi:type="dcterms:W3CDTF">2021-04-05T07:50:00Z</dcterms:created>
  <dcterms:modified xsi:type="dcterms:W3CDTF">2026-05-18T06:56:00Z</dcterms:modified>
</cp:coreProperties>
</file>